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0C8A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16920EAF" w14:textId="77777777" w:rsidR="00114DE1" w:rsidRPr="00095B06" w:rsidRDefault="00114DE1" w:rsidP="00114DE1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79EBAA09" wp14:editId="60E720F1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A0F7C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404105ED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198D34EF" w14:textId="77777777" w:rsidR="00114DE1" w:rsidRPr="00095B06" w:rsidRDefault="00114DE1" w:rsidP="00114DE1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59347483" w14:textId="77777777" w:rsidR="00114DE1" w:rsidRPr="00095B06" w:rsidRDefault="00114DE1" w:rsidP="00114DE1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4C66AE90" w14:textId="77777777" w:rsidR="00114DE1" w:rsidRPr="00095B06" w:rsidRDefault="00114DE1" w:rsidP="00114DE1">
      <w:pPr>
        <w:jc w:val="center"/>
        <w:rPr>
          <w:rFonts w:eastAsia="Arial Unicode MS"/>
        </w:rPr>
      </w:pPr>
    </w:p>
    <w:p w14:paraId="1A43B683" w14:textId="77777777" w:rsidR="00114DE1" w:rsidRPr="00095B06" w:rsidRDefault="00114DE1" w:rsidP="00114DE1">
      <w:pPr>
        <w:jc w:val="center"/>
        <w:rPr>
          <w:rFonts w:eastAsia="Arial Unicode MS"/>
          <w:color w:val="008000"/>
        </w:rPr>
      </w:pPr>
    </w:p>
    <w:p w14:paraId="32BD7E28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2A9D91B6" w14:textId="77777777" w:rsidR="00114DE1" w:rsidRPr="008027C1" w:rsidRDefault="00114DE1" w:rsidP="00114DE1">
      <w:pPr>
        <w:spacing w:after="1356" w:line="259" w:lineRule="auto"/>
        <w:ind w:left="513"/>
        <w:jc w:val="center"/>
        <w:rPr>
          <w:iCs/>
        </w:rPr>
      </w:pPr>
      <w:r w:rsidRPr="008027C1">
        <w:rPr>
          <w:iCs/>
        </w:rPr>
        <w:t>Кафедра социальной психологии</w:t>
      </w:r>
    </w:p>
    <w:p w14:paraId="1EC288A1" w14:textId="6654D204" w:rsidR="006B5493" w:rsidRPr="00114DE1" w:rsidRDefault="006B5493" w:rsidP="006B5493">
      <w:pPr>
        <w:ind w:left="360"/>
        <w:jc w:val="center"/>
        <w:rPr>
          <w:b/>
          <w:bCs/>
        </w:rPr>
      </w:pPr>
      <w:r w:rsidRPr="00114DE1">
        <w:rPr>
          <w:b/>
          <w:bCs/>
        </w:rPr>
        <w:t>Б1.О.</w:t>
      </w:r>
      <w:r w:rsidR="00114DE1" w:rsidRPr="00114DE1">
        <w:rPr>
          <w:b/>
          <w:bCs/>
        </w:rPr>
        <w:t xml:space="preserve">37 </w:t>
      </w:r>
      <w:r w:rsidR="00E61E15" w:rsidRPr="00114DE1">
        <w:rPr>
          <w:b/>
          <w:bCs/>
        </w:rPr>
        <w:t>ОСНОВЫ ПСИХОЛИНГВИСТИКИ</w:t>
      </w:r>
    </w:p>
    <w:p w14:paraId="04075425" w14:textId="77777777" w:rsidR="00DB11ED" w:rsidRPr="00E61E15" w:rsidRDefault="00DB11ED" w:rsidP="00DB11ED">
      <w:pPr>
        <w:jc w:val="center"/>
        <w:rPr>
          <w:rFonts w:eastAsia="Arial Unicode MS"/>
        </w:rPr>
      </w:pPr>
    </w:p>
    <w:p w14:paraId="63C10EF0" w14:textId="5A5F2BC0" w:rsidR="00DB11ED" w:rsidRDefault="00DB11ED" w:rsidP="00DB11ED">
      <w:pPr>
        <w:jc w:val="center"/>
        <w:rPr>
          <w:rFonts w:eastAsia="Arial Unicode MS"/>
        </w:rPr>
      </w:pPr>
    </w:p>
    <w:p w14:paraId="101E3E71" w14:textId="77777777" w:rsidR="00114DE1" w:rsidRPr="00E61E15" w:rsidRDefault="00114DE1" w:rsidP="00DB11ED">
      <w:pPr>
        <w:jc w:val="center"/>
        <w:rPr>
          <w:rFonts w:eastAsia="Arial Unicode MS"/>
        </w:rPr>
      </w:pPr>
    </w:p>
    <w:p w14:paraId="56567C6F" w14:textId="77777777" w:rsidR="00114DE1" w:rsidRDefault="00114DE1" w:rsidP="00114DE1">
      <w:pPr>
        <w:jc w:val="center"/>
        <w:rPr>
          <w:rFonts w:eastAsia="Arial Unicode MS"/>
        </w:rPr>
      </w:pPr>
    </w:p>
    <w:p w14:paraId="4EF0A097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004D9AC6" w14:textId="77777777" w:rsidR="00114DE1" w:rsidRPr="00095B06" w:rsidRDefault="00114DE1" w:rsidP="00114DE1">
      <w:pPr>
        <w:jc w:val="center"/>
        <w:rPr>
          <w:rFonts w:eastAsia="Arial Unicode MS"/>
        </w:rPr>
      </w:pPr>
    </w:p>
    <w:p w14:paraId="3C375035" w14:textId="77777777" w:rsidR="00114DE1" w:rsidRPr="00095B06" w:rsidRDefault="00114DE1" w:rsidP="00114DE1">
      <w:pPr>
        <w:rPr>
          <w:rFonts w:eastAsia="Arial Unicode MS"/>
        </w:rPr>
      </w:pPr>
    </w:p>
    <w:p w14:paraId="310CD686" w14:textId="77777777" w:rsidR="00114DE1" w:rsidRPr="00095B06" w:rsidRDefault="00114DE1" w:rsidP="00114DE1">
      <w:pPr>
        <w:jc w:val="center"/>
        <w:rPr>
          <w:rFonts w:eastAsia="Arial Unicode MS"/>
        </w:rPr>
      </w:pPr>
    </w:p>
    <w:p w14:paraId="548EAFAA" w14:textId="77777777" w:rsidR="00114DE1" w:rsidRDefault="00114DE1" w:rsidP="00114DE1">
      <w:pPr>
        <w:jc w:val="center"/>
        <w:rPr>
          <w:rFonts w:eastAsia="Arial Unicode MS"/>
        </w:rPr>
      </w:pPr>
      <w:r>
        <w:t>Специальность 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00F5F690" w14:textId="77777777" w:rsidR="00114DE1" w:rsidRPr="00095B06" w:rsidRDefault="00114DE1" w:rsidP="00114DE1">
      <w:pPr>
        <w:jc w:val="center"/>
        <w:rPr>
          <w:rFonts w:eastAsia="Arial Unicode MS"/>
        </w:rPr>
      </w:pPr>
      <w:r>
        <w:t>Специализация</w:t>
      </w:r>
      <w:r w:rsidRPr="00095B06">
        <w:rPr>
          <w:rFonts w:eastAsia="Arial Unicode MS"/>
        </w:rPr>
        <w:t xml:space="preserve"> Психология менеджмента и организационное консультирование</w:t>
      </w:r>
    </w:p>
    <w:p w14:paraId="770091B4" w14:textId="77777777" w:rsidR="00114DE1" w:rsidRPr="00095B06" w:rsidRDefault="00114DE1" w:rsidP="00114DE1">
      <w:pPr>
        <w:jc w:val="center"/>
        <w:rPr>
          <w:rFonts w:eastAsia="Arial Unicode MS"/>
        </w:rPr>
      </w:pPr>
    </w:p>
    <w:p w14:paraId="6BE2AAB6" w14:textId="77777777" w:rsidR="00114DE1" w:rsidRPr="00095B06" w:rsidRDefault="00114DE1" w:rsidP="00114DE1">
      <w:pPr>
        <w:jc w:val="center"/>
        <w:rPr>
          <w:rFonts w:eastAsia="Arial Unicode MS"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t xml:space="preserve"> </w:t>
      </w:r>
      <w:r>
        <w:rPr>
          <w:rFonts w:eastAsia="Arial Unicode MS"/>
        </w:rPr>
        <w:t>специалист</w:t>
      </w:r>
    </w:p>
    <w:p w14:paraId="71BC0B50" w14:textId="77777777" w:rsidR="00114DE1" w:rsidRPr="00095B06" w:rsidRDefault="00114DE1" w:rsidP="00114DE1">
      <w:pPr>
        <w:jc w:val="center"/>
        <w:rPr>
          <w:rFonts w:eastAsia="Arial Unicode MS"/>
        </w:rPr>
      </w:pPr>
    </w:p>
    <w:p w14:paraId="560AFE5D" w14:textId="77777777" w:rsidR="00114DE1" w:rsidRPr="008027C1" w:rsidRDefault="00114DE1" w:rsidP="00114DE1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7ECD0AD3" w14:textId="77777777" w:rsidR="00114DE1" w:rsidRDefault="00114DE1" w:rsidP="00114DE1">
      <w:pPr>
        <w:jc w:val="center"/>
        <w:rPr>
          <w:rFonts w:eastAsia="Calibri"/>
          <w:lang w:eastAsia="hi-IN" w:bidi="hi-IN"/>
        </w:rPr>
      </w:pPr>
    </w:p>
    <w:p w14:paraId="1B254714" w14:textId="77777777" w:rsidR="00114DE1" w:rsidRDefault="00114DE1" w:rsidP="00114DE1">
      <w:pPr>
        <w:jc w:val="center"/>
        <w:rPr>
          <w:rFonts w:eastAsia="Calibri"/>
          <w:lang w:eastAsia="hi-IN" w:bidi="hi-IN"/>
        </w:rPr>
      </w:pPr>
    </w:p>
    <w:p w14:paraId="002478A7" w14:textId="77777777" w:rsidR="00114DE1" w:rsidRPr="00095B06" w:rsidRDefault="00114DE1" w:rsidP="00114DE1">
      <w:pPr>
        <w:jc w:val="center"/>
        <w:rPr>
          <w:rFonts w:eastAsia="Calibri"/>
          <w:lang w:eastAsia="hi-IN" w:bidi="hi-IN"/>
        </w:rPr>
      </w:pPr>
    </w:p>
    <w:p w14:paraId="12353C7E" w14:textId="77777777" w:rsidR="00114DE1" w:rsidRPr="00095B06" w:rsidRDefault="00114DE1" w:rsidP="00114DE1">
      <w:pPr>
        <w:rPr>
          <w:rFonts w:eastAsia="Calibri"/>
          <w:lang w:eastAsia="hi-IN" w:bidi="hi-IN"/>
        </w:rPr>
      </w:pPr>
    </w:p>
    <w:p w14:paraId="1F5E6C7E" w14:textId="494A3A19" w:rsidR="00114DE1" w:rsidRDefault="00114DE1" w:rsidP="00114DE1">
      <w:pPr>
        <w:jc w:val="center"/>
        <w:rPr>
          <w:rFonts w:eastAsia="Calibri"/>
          <w:lang w:eastAsia="hi-IN" w:bidi="hi-IN"/>
        </w:rPr>
      </w:pPr>
    </w:p>
    <w:p w14:paraId="3FA3A11B" w14:textId="0368625A" w:rsidR="00114DE1" w:rsidRDefault="00114DE1" w:rsidP="00114DE1">
      <w:pPr>
        <w:jc w:val="center"/>
        <w:rPr>
          <w:rFonts w:eastAsia="Calibri"/>
          <w:lang w:eastAsia="hi-IN" w:bidi="hi-IN"/>
        </w:rPr>
      </w:pPr>
    </w:p>
    <w:p w14:paraId="5691CC7E" w14:textId="77777777" w:rsidR="00114DE1" w:rsidRDefault="00114DE1" w:rsidP="00114DE1">
      <w:pPr>
        <w:jc w:val="center"/>
        <w:rPr>
          <w:rFonts w:eastAsia="Calibri"/>
          <w:lang w:eastAsia="hi-IN" w:bidi="hi-IN"/>
        </w:rPr>
      </w:pPr>
    </w:p>
    <w:p w14:paraId="373D64A1" w14:textId="77777777" w:rsidR="00114DE1" w:rsidRPr="00095B06" w:rsidRDefault="00114DE1" w:rsidP="00114DE1">
      <w:pPr>
        <w:jc w:val="center"/>
        <w:rPr>
          <w:rFonts w:eastAsia="Calibri"/>
          <w:lang w:eastAsia="hi-IN" w:bidi="hi-IN"/>
        </w:rPr>
      </w:pPr>
    </w:p>
    <w:p w14:paraId="0474E0E5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12E462F2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5EB4A8C4" w14:textId="77777777" w:rsidR="00114DE1" w:rsidRPr="00095B06" w:rsidRDefault="00114DE1" w:rsidP="00114DE1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53BB52A6" w14:textId="77777777" w:rsidR="00114DE1" w:rsidRPr="00095B06" w:rsidRDefault="00114DE1" w:rsidP="00114DE1">
      <w:pPr>
        <w:jc w:val="center"/>
        <w:rPr>
          <w:rFonts w:eastAsia="Calibri"/>
        </w:rPr>
      </w:pPr>
    </w:p>
    <w:p w14:paraId="545E9647" w14:textId="77777777" w:rsidR="00114DE1" w:rsidRPr="00095B06" w:rsidRDefault="00114DE1" w:rsidP="00114DE1">
      <w:pPr>
        <w:jc w:val="center"/>
        <w:rPr>
          <w:rFonts w:eastAsia="Calibri"/>
        </w:rPr>
      </w:pPr>
    </w:p>
    <w:p w14:paraId="4BB7F1D1" w14:textId="77777777" w:rsidR="00114DE1" w:rsidRPr="00095B06" w:rsidRDefault="00114DE1" w:rsidP="00114DE1">
      <w:pPr>
        <w:jc w:val="center"/>
        <w:rPr>
          <w:rFonts w:eastAsia="Calibri"/>
        </w:rPr>
      </w:pPr>
    </w:p>
    <w:p w14:paraId="6AC4B876" w14:textId="77777777" w:rsidR="00114DE1" w:rsidRDefault="00114DE1" w:rsidP="00114DE1">
      <w:pPr>
        <w:jc w:val="center"/>
        <w:rPr>
          <w:rFonts w:eastAsia="Calibri"/>
        </w:rPr>
      </w:pPr>
    </w:p>
    <w:p w14:paraId="17E58965" w14:textId="77777777" w:rsidR="00114DE1" w:rsidRDefault="00114DE1" w:rsidP="00114DE1">
      <w:pPr>
        <w:jc w:val="center"/>
        <w:rPr>
          <w:rFonts w:eastAsia="Calibri"/>
        </w:rPr>
      </w:pPr>
    </w:p>
    <w:p w14:paraId="5BD4AB33" w14:textId="77777777" w:rsidR="00114DE1" w:rsidRPr="00095B06" w:rsidRDefault="00114DE1" w:rsidP="00114DE1">
      <w:pPr>
        <w:jc w:val="center"/>
        <w:rPr>
          <w:rFonts w:eastAsia="Calibri"/>
        </w:rPr>
      </w:pPr>
    </w:p>
    <w:p w14:paraId="08B8B69F" w14:textId="77777777" w:rsidR="00114DE1" w:rsidRPr="00095B06" w:rsidRDefault="00114DE1" w:rsidP="00114DE1">
      <w:pPr>
        <w:rPr>
          <w:rFonts w:eastAsia="Calibri"/>
        </w:rPr>
      </w:pPr>
    </w:p>
    <w:p w14:paraId="2D555A1C" w14:textId="77777777" w:rsidR="00114DE1" w:rsidRDefault="00114DE1" w:rsidP="00114DE1">
      <w:pPr>
        <w:jc w:val="center"/>
        <w:rPr>
          <w:rFonts w:eastAsia="Calibri"/>
        </w:rPr>
      </w:pPr>
    </w:p>
    <w:p w14:paraId="64C9E6D4" w14:textId="77777777" w:rsidR="00114DE1" w:rsidRDefault="00114DE1" w:rsidP="00114DE1">
      <w:pPr>
        <w:jc w:val="center"/>
        <w:rPr>
          <w:rFonts w:eastAsia="Calibri"/>
        </w:rPr>
      </w:pPr>
    </w:p>
    <w:p w14:paraId="30A952C5" w14:textId="77777777" w:rsidR="00114DE1" w:rsidRPr="00095B06" w:rsidRDefault="00114DE1" w:rsidP="00114DE1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6AD91DCA" w14:textId="77777777" w:rsidR="00114DE1" w:rsidRDefault="00114DE1" w:rsidP="00114DE1">
      <w:pPr>
        <w:spacing w:after="1" w:line="242" w:lineRule="auto"/>
        <w:ind w:left="535" w:right="4617"/>
        <w:rPr>
          <w:i/>
        </w:rPr>
      </w:pPr>
    </w:p>
    <w:p w14:paraId="71F87B76" w14:textId="77777777" w:rsidR="001463C9" w:rsidRDefault="001463C9">
      <w:pPr>
        <w:ind w:left="-5" w:right="5566"/>
        <w:rPr>
          <w:sz w:val="22"/>
          <w:szCs w:val="22"/>
        </w:rPr>
      </w:pPr>
      <w:r w:rsidRPr="00E61E15">
        <w:t>Основы психолингвистики</w:t>
      </w:r>
      <w:r w:rsidR="00E61E15" w:rsidRPr="00E61E15">
        <w:rPr>
          <w:sz w:val="22"/>
          <w:szCs w:val="22"/>
        </w:rPr>
        <w:t xml:space="preserve"> </w:t>
      </w:r>
    </w:p>
    <w:p w14:paraId="67DC1391" w14:textId="41263628" w:rsidR="00F6709D" w:rsidRPr="00E61E15" w:rsidRDefault="00E44B60">
      <w:pPr>
        <w:ind w:left="-5" w:right="5566"/>
      </w:pPr>
      <w:r w:rsidRPr="00E61E15">
        <w:t xml:space="preserve">Рабочая программа дисциплины Составитель(и): </w:t>
      </w:r>
    </w:p>
    <w:p w14:paraId="00E78855" w14:textId="37E2C12E" w:rsidR="00F6709D" w:rsidRPr="00E35404" w:rsidRDefault="00E44B60">
      <w:pPr>
        <w:spacing w:after="246" w:line="265" w:lineRule="auto"/>
        <w:ind w:left="-5"/>
        <w:rPr>
          <w:iCs/>
        </w:rPr>
      </w:pPr>
      <w:r w:rsidRPr="00E35404">
        <w:rPr>
          <w:iCs/>
        </w:rPr>
        <w:t xml:space="preserve">Канд. </w:t>
      </w:r>
      <w:r w:rsidR="005A5354" w:rsidRPr="00E35404">
        <w:rPr>
          <w:iCs/>
        </w:rPr>
        <w:t>филол</w:t>
      </w:r>
      <w:r w:rsidRPr="00E35404">
        <w:rPr>
          <w:iCs/>
        </w:rPr>
        <w:t xml:space="preserve">. наук доцент, </w:t>
      </w:r>
      <w:proofErr w:type="spellStart"/>
      <w:r w:rsidR="00E61E15" w:rsidRPr="00E35404">
        <w:rPr>
          <w:iCs/>
        </w:rPr>
        <w:t>Е.С.О</w:t>
      </w:r>
      <w:r w:rsidR="001463C9" w:rsidRPr="00E35404">
        <w:rPr>
          <w:iCs/>
        </w:rPr>
        <w:t>щепкова</w:t>
      </w:r>
      <w:proofErr w:type="spellEnd"/>
    </w:p>
    <w:p w14:paraId="64F76350" w14:textId="77777777" w:rsidR="00F6709D" w:rsidRPr="00E61E15" w:rsidRDefault="00E44B60">
      <w:pPr>
        <w:ind w:left="-5" w:right="10"/>
      </w:pPr>
      <w:r w:rsidRPr="00E61E15">
        <w:t>УТВЕРЖДЕНО</w:t>
      </w:r>
    </w:p>
    <w:p w14:paraId="01A9E9C7" w14:textId="10580438" w:rsidR="00F6709D" w:rsidRPr="00E61E15" w:rsidRDefault="00E44B60">
      <w:pPr>
        <w:ind w:left="-5" w:right="3427"/>
      </w:pPr>
      <w:r w:rsidRPr="00E61E15">
        <w:t xml:space="preserve">Протокол заседания кафедры Социальной психологии </w:t>
      </w:r>
      <w:r w:rsidR="00D625F3">
        <w:t>№3 от 24.03.2022</w:t>
      </w:r>
      <w:r w:rsidRPr="00E61E15">
        <w:br w:type="page"/>
      </w:r>
    </w:p>
    <w:sdt>
      <w:sdtPr>
        <w:id w:val="1242067335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</w:sdtEndPr>
      <w:sdtContent>
        <w:p w14:paraId="3D981094" w14:textId="7E873B8D" w:rsidR="00CB06C3" w:rsidRPr="00CB06C3" w:rsidRDefault="00CB06C3" w:rsidP="00CB06C3">
          <w:pPr>
            <w:pStyle w:val="a8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CB06C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0EE258C6" w14:textId="053C5AB3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r w:rsidRPr="00CB06C3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CB06C3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CB06C3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6338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_Toc104916338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C744E7E" w14:textId="02EBDE44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39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 Цель и задачи дисциплины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_Toc104916339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4F3F1D8" w14:textId="14FF3BB8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0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 Перечень планируемых результатов обучения по дисциплине, соотнесенных с индикаторами достижения компетенций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_Toc104916340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D91BC8B" w14:textId="58951B90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1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_Toc104916341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AFAE881" w14:textId="6C2D6A6B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2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_Toc104916342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6B665B1" w14:textId="30C94D1C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3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_Toc104916343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E68266B" w14:textId="504C0797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4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_Toc104916344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C96BF1A" w14:textId="290D9C7A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5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_Toc104916345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E2DEEF6" w14:textId="54D13599" w:rsidR="00CB06C3" w:rsidRPr="00CB06C3" w:rsidRDefault="00CB06C3" w:rsidP="00CB06C3">
          <w:pPr>
            <w:pStyle w:val="11"/>
            <w:tabs>
              <w:tab w:val="left" w:pos="720"/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6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Система оценивания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_Toc104916346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33514C8" w14:textId="1E5A564B" w:rsidR="00CB06C3" w:rsidRPr="00CB06C3" w:rsidRDefault="00CB06C3" w:rsidP="00CB06C3">
          <w:pPr>
            <w:pStyle w:val="11"/>
            <w:tabs>
              <w:tab w:val="left" w:pos="720"/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7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Критерии выставления оценки по дисциплине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_Toc104916347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66B0615" w14:textId="5BD05166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8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 Оценочные средства (материалы) для текущего контроля успеваемости, промежуточной аттестации обучающегося по дисциплине.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_Toc104916348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2D55423" w14:textId="7FC4F466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49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_Toc104916349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D09639C" w14:textId="731B2552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0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 Список источников и литературы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_Toc104916350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C3F278B" w14:textId="59A8ECA1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1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 Перечень ресурсов информационно-телекоммуникационной сети «Интернет»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_Toc104916351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DDD0878" w14:textId="510C4F41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2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_Toc104916352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39A9891" w14:textId="35A81E66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3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_Toc104916353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CDBDCA0" w14:textId="430E83CD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4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_Toc104916354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9ABB9D2" w14:textId="51FD7915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5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 Методические материалы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_Toc104916355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19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C048303" w14:textId="74158229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6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семинарских занятий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_Toc104916356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19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422B5C6" w14:textId="13ECE921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7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_Toc104916357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2A442CC" w14:textId="04426078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8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_Toc104916358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2A36C17" w14:textId="06FE78EB" w:rsidR="00CB06C3" w:rsidRPr="00CB06C3" w:rsidRDefault="00CB06C3" w:rsidP="00CB06C3">
          <w:pPr>
            <w:pStyle w:val="11"/>
            <w:tabs>
              <w:tab w:val="right" w:leader="dot" w:pos="9342"/>
            </w:tabs>
            <w:spacing w:before="0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359" w:history="1">
            <w:r w:rsidRPr="00CB06C3">
              <w:rPr>
                <w:rStyle w:val="a9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_Toc104916359 \h </w:instrTex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22</w:t>
            </w:r>
            <w:r w:rsidRPr="00CB06C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DC0D19D" w14:textId="6B718EFC" w:rsidR="00CB06C3" w:rsidRDefault="00CB06C3" w:rsidP="00CB06C3">
          <w:r w:rsidRPr="00CB06C3">
            <w:rPr>
              <w:noProof/>
              <w:color w:val="000000" w:themeColor="text1"/>
            </w:rPr>
            <w:fldChar w:fldCharType="end"/>
          </w:r>
        </w:p>
      </w:sdtContent>
    </w:sdt>
    <w:p w14:paraId="152E67E8" w14:textId="77777777" w:rsidR="001463C9" w:rsidRDefault="001463C9" w:rsidP="001463C9">
      <w:pPr>
        <w:ind w:left="535" w:right="1"/>
      </w:pPr>
    </w:p>
    <w:p w14:paraId="5C16FA54" w14:textId="77777777" w:rsidR="00756DF8" w:rsidRDefault="00756DF8">
      <w:pPr>
        <w:ind w:left="-5" w:right="10"/>
      </w:pPr>
    </w:p>
    <w:p w14:paraId="07F2C7F0" w14:textId="77777777" w:rsidR="00756DF8" w:rsidRDefault="00756DF8">
      <w:pPr>
        <w:ind w:left="-5" w:right="10"/>
      </w:pPr>
    </w:p>
    <w:p w14:paraId="27405BF3" w14:textId="77777777" w:rsidR="00756DF8" w:rsidRDefault="00756DF8">
      <w:pPr>
        <w:ind w:left="-5" w:right="10"/>
      </w:pPr>
    </w:p>
    <w:p w14:paraId="05133F98" w14:textId="77777777" w:rsidR="00756DF8" w:rsidRDefault="00756DF8">
      <w:pPr>
        <w:ind w:left="-5" w:right="10"/>
      </w:pPr>
    </w:p>
    <w:p w14:paraId="6BC0DE9D" w14:textId="77777777" w:rsidR="00756DF8" w:rsidRDefault="00756DF8">
      <w:pPr>
        <w:ind w:left="-5" w:right="10"/>
      </w:pPr>
    </w:p>
    <w:p w14:paraId="7FD6BBA6" w14:textId="77777777" w:rsidR="00756DF8" w:rsidRDefault="00756DF8">
      <w:pPr>
        <w:ind w:left="-5" w:right="10"/>
      </w:pPr>
    </w:p>
    <w:p w14:paraId="05BBC987" w14:textId="77777777" w:rsidR="00756DF8" w:rsidRDefault="00756DF8">
      <w:pPr>
        <w:ind w:left="-5" w:right="10"/>
      </w:pPr>
    </w:p>
    <w:p w14:paraId="7696EC16" w14:textId="77777777" w:rsidR="00756DF8" w:rsidRDefault="00756DF8">
      <w:pPr>
        <w:ind w:left="-5" w:right="10"/>
      </w:pPr>
    </w:p>
    <w:p w14:paraId="75F80F72" w14:textId="77777777" w:rsidR="00756DF8" w:rsidRDefault="00756DF8">
      <w:pPr>
        <w:ind w:left="-5" w:right="10"/>
      </w:pPr>
    </w:p>
    <w:p w14:paraId="5E6BD990" w14:textId="77777777" w:rsidR="00756DF8" w:rsidRDefault="00756DF8">
      <w:pPr>
        <w:ind w:left="-5" w:right="10"/>
      </w:pPr>
    </w:p>
    <w:p w14:paraId="3DCD89B1" w14:textId="77777777" w:rsidR="00756DF8" w:rsidRDefault="00756DF8">
      <w:pPr>
        <w:ind w:left="-5" w:right="10"/>
      </w:pPr>
    </w:p>
    <w:p w14:paraId="4AC417A8" w14:textId="77777777" w:rsidR="00756DF8" w:rsidRDefault="00756DF8">
      <w:pPr>
        <w:ind w:left="-5" w:right="10"/>
      </w:pPr>
    </w:p>
    <w:p w14:paraId="3FFB8C5D" w14:textId="77777777" w:rsidR="00756DF8" w:rsidRDefault="00756DF8">
      <w:pPr>
        <w:ind w:left="-5" w:right="10"/>
      </w:pPr>
    </w:p>
    <w:p w14:paraId="5422A1D7" w14:textId="77777777" w:rsidR="00756DF8" w:rsidRDefault="00756DF8">
      <w:pPr>
        <w:ind w:left="-5" w:right="10"/>
      </w:pPr>
    </w:p>
    <w:p w14:paraId="6B293FD1" w14:textId="77777777" w:rsidR="00756DF8" w:rsidRDefault="00756DF8">
      <w:pPr>
        <w:ind w:left="-5" w:right="10"/>
      </w:pPr>
    </w:p>
    <w:p w14:paraId="21B698C8" w14:textId="77777777" w:rsidR="00756DF8" w:rsidRDefault="00756DF8">
      <w:pPr>
        <w:ind w:left="-5" w:right="10"/>
      </w:pPr>
    </w:p>
    <w:p w14:paraId="7F4ACB87" w14:textId="77777777" w:rsidR="00756DF8" w:rsidRDefault="00756DF8">
      <w:pPr>
        <w:ind w:left="-5" w:right="10"/>
      </w:pPr>
    </w:p>
    <w:p w14:paraId="0160ED36" w14:textId="77777777" w:rsidR="00756DF8" w:rsidRDefault="00756DF8">
      <w:pPr>
        <w:ind w:left="-5" w:right="10"/>
      </w:pPr>
    </w:p>
    <w:p w14:paraId="7C6C1A10" w14:textId="77777777" w:rsidR="00756DF8" w:rsidRDefault="00756DF8">
      <w:pPr>
        <w:ind w:left="-5" w:right="10"/>
      </w:pPr>
    </w:p>
    <w:p w14:paraId="207410D6" w14:textId="77777777" w:rsidR="00756DF8" w:rsidRDefault="00756DF8">
      <w:pPr>
        <w:ind w:left="-5" w:right="10"/>
      </w:pPr>
    </w:p>
    <w:p w14:paraId="3FCB7A5D" w14:textId="77777777" w:rsidR="00756DF8" w:rsidRDefault="00756DF8">
      <w:pPr>
        <w:ind w:left="-5" w:right="10"/>
      </w:pPr>
    </w:p>
    <w:p w14:paraId="67643623" w14:textId="7D7AD945" w:rsidR="00F6709D" w:rsidRDefault="00E44B60">
      <w:pPr>
        <w:ind w:left="-5" w:right="10"/>
      </w:pPr>
      <w:r>
        <w:t xml:space="preserve"> </w:t>
      </w:r>
    </w:p>
    <w:p w14:paraId="6CEE2898" w14:textId="07984B3B" w:rsidR="00E61E15" w:rsidRDefault="00E61E15">
      <w:pPr>
        <w:ind w:left="-5" w:right="10"/>
      </w:pPr>
    </w:p>
    <w:p w14:paraId="35CC0765" w14:textId="77777777" w:rsidR="00E61E15" w:rsidRDefault="00E61E15" w:rsidP="00CB06C3">
      <w:pPr>
        <w:ind w:right="10"/>
      </w:pPr>
    </w:p>
    <w:p w14:paraId="642BC03D" w14:textId="77777777" w:rsidR="00E61E15" w:rsidRPr="00E61E15" w:rsidRDefault="00E61E15" w:rsidP="00E61E15">
      <w:pPr>
        <w:spacing w:after="10"/>
        <w:ind w:left="432" w:right="1"/>
        <w:jc w:val="both"/>
      </w:pPr>
    </w:p>
    <w:p w14:paraId="0A7DD846" w14:textId="2F81FC02" w:rsidR="00F6709D" w:rsidRPr="00CB06C3" w:rsidRDefault="00CB06C3" w:rsidP="00CB06C3">
      <w:pPr>
        <w:pStyle w:val="1"/>
        <w:jc w:val="left"/>
        <w:rPr>
          <w:sz w:val="24"/>
        </w:rPr>
      </w:pPr>
      <w:bookmarkStart w:id="0" w:name="_Toc104916338"/>
      <w:r w:rsidRPr="00CB06C3">
        <w:rPr>
          <w:sz w:val="24"/>
        </w:rPr>
        <w:t xml:space="preserve">1. </w:t>
      </w:r>
      <w:r w:rsidR="00E44B60" w:rsidRPr="00CB06C3">
        <w:rPr>
          <w:sz w:val="24"/>
        </w:rPr>
        <w:t>Пояснительная записка</w:t>
      </w:r>
      <w:bookmarkEnd w:id="0"/>
      <w:r w:rsidR="00E44B60" w:rsidRPr="00CB06C3">
        <w:rPr>
          <w:sz w:val="24"/>
        </w:rPr>
        <w:t xml:space="preserve"> </w:t>
      </w:r>
    </w:p>
    <w:p w14:paraId="3B7EEEF7" w14:textId="77777777" w:rsidR="00713B7C" w:rsidRDefault="00713B7C">
      <w:pPr>
        <w:ind w:left="-5" w:right="10"/>
        <w:rPr>
          <w:color w:val="000000" w:themeColor="text1"/>
        </w:rPr>
      </w:pPr>
    </w:p>
    <w:p w14:paraId="18DEBD10" w14:textId="7D18D498" w:rsidR="00F6709D" w:rsidRPr="00CB06C3" w:rsidRDefault="00CB06C3" w:rsidP="00CB06C3">
      <w:pPr>
        <w:pStyle w:val="1"/>
        <w:jc w:val="left"/>
        <w:rPr>
          <w:color w:val="000000" w:themeColor="text1"/>
          <w:sz w:val="24"/>
        </w:rPr>
      </w:pPr>
      <w:bookmarkStart w:id="1" w:name="_Toc104916339"/>
      <w:r w:rsidRPr="00CB06C3">
        <w:rPr>
          <w:color w:val="000000" w:themeColor="text1"/>
          <w:sz w:val="24"/>
        </w:rPr>
        <w:t xml:space="preserve">1.1 </w:t>
      </w:r>
      <w:r w:rsidR="00E44B60" w:rsidRPr="00CB06C3">
        <w:rPr>
          <w:color w:val="000000" w:themeColor="text1"/>
          <w:sz w:val="24"/>
        </w:rPr>
        <w:t>Цель и задачи дисциплины</w:t>
      </w:r>
      <w:bookmarkEnd w:id="1"/>
    </w:p>
    <w:p w14:paraId="6E47AD2F" w14:textId="77777777" w:rsidR="00713B7C" w:rsidRPr="00C427B3" w:rsidRDefault="00713B7C" w:rsidP="00E61E15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</w:p>
    <w:p w14:paraId="6E0DD3D3" w14:textId="118B9552" w:rsidR="00E61E15" w:rsidRPr="00C427B3" w:rsidRDefault="00E61E15" w:rsidP="00407ABE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  <w:r w:rsidRPr="00C427B3">
        <w:rPr>
          <w:color w:val="000000" w:themeColor="text1"/>
        </w:rPr>
        <w:t xml:space="preserve">Цель дисциплины: </w:t>
      </w:r>
      <w:r w:rsidR="009A09FA" w:rsidRPr="00C427B3">
        <w:rPr>
          <w:color w:val="000000" w:themeColor="text1"/>
        </w:rPr>
        <w:t xml:space="preserve">сформировать у студентов знания в области психолингвистики, умения находить новую информацию в этой сфере и навыки использования психолингвистических методов исследования для решения широкого круга исследовательских задач </w:t>
      </w:r>
    </w:p>
    <w:p w14:paraId="74B49E3D" w14:textId="77777777" w:rsidR="00713B7C" w:rsidRPr="00C427B3" w:rsidRDefault="00713B7C" w:rsidP="00E61E15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</w:p>
    <w:p w14:paraId="235E600F" w14:textId="0D6E5B41" w:rsidR="00713B7C" w:rsidRPr="00C427B3" w:rsidRDefault="00E61E15" w:rsidP="00713B7C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  <w:r w:rsidRPr="00C427B3">
        <w:rPr>
          <w:color w:val="000000" w:themeColor="text1"/>
        </w:rPr>
        <w:t xml:space="preserve">Задачи дисциплины: </w:t>
      </w:r>
    </w:p>
    <w:p w14:paraId="5DAF93CB" w14:textId="2047BB25" w:rsidR="009A09FA" w:rsidRPr="00C427B3" w:rsidRDefault="009A09FA" w:rsidP="00713B7C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  <w:r w:rsidRPr="00C427B3">
        <w:rPr>
          <w:color w:val="000000" w:themeColor="text1"/>
        </w:rPr>
        <w:t xml:space="preserve">- </w:t>
      </w:r>
      <w:r w:rsidR="00593382" w:rsidRPr="00C427B3">
        <w:rPr>
          <w:color w:val="000000" w:themeColor="text1"/>
        </w:rPr>
        <w:t xml:space="preserve">сформировать у студентов </w:t>
      </w:r>
      <w:proofErr w:type="spellStart"/>
      <w:r w:rsidR="00593382" w:rsidRPr="00C427B3">
        <w:rPr>
          <w:color w:val="000000" w:themeColor="text1"/>
        </w:rPr>
        <w:t>знани</w:t>
      </w:r>
      <w:proofErr w:type="spellEnd"/>
      <w:r w:rsidR="00593382" w:rsidRPr="00C427B3">
        <w:rPr>
          <w:color w:val="000000" w:themeColor="text1"/>
        </w:rPr>
        <w:t>, умения и навыки в области психолингвистики;</w:t>
      </w:r>
    </w:p>
    <w:p w14:paraId="7AE33A34" w14:textId="4B890DB6" w:rsidR="00593382" w:rsidRPr="00C427B3" w:rsidRDefault="00593382" w:rsidP="00713B7C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  <w:r w:rsidRPr="00C427B3">
        <w:rPr>
          <w:color w:val="000000" w:themeColor="text1"/>
        </w:rPr>
        <w:t>- научить различать различные направления в рамках этой дисциплины и строить исследование в рамках определенной парадигмы</w:t>
      </w:r>
    </w:p>
    <w:p w14:paraId="63DFCD91" w14:textId="57BB9AA0" w:rsidR="00593382" w:rsidRPr="00C427B3" w:rsidRDefault="00593382" w:rsidP="00713B7C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  <w:r w:rsidRPr="00C427B3">
        <w:rPr>
          <w:color w:val="000000" w:themeColor="text1"/>
        </w:rPr>
        <w:t xml:space="preserve">- познакомить с </w:t>
      </w:r>
      <w:proofErr w:type="spellStart"/>
      <w:r w:rsidRPr="00C427B3">
        <w:rPr>
          <w:color w:val="000000" w:themeColor="text1"/>
        </w:rPr>
        <w:t>одсновными</w:t>
      </w:r>
      <w:proofErr w:type="spellEnd"/>
      <w:r w:rsidRPr="00C427B3">
        <w:rPr>
          <w:color w:val="000000" w:themeColor="text1"/>
        </w:rPr>
        <w:t xml:space="preserve"> психолингвистическими методиками и сферами их использования</w:t>
      </w:r>
    </w:p>
    <w:p w14:paraId="5327C2AB" w14:textId="29B78B4A" w:rsidR="00593382" w:rsidRPr="00C427B3" w:rsidRDefault="00593382" w:rsidP="00713B7C">
      <w:pPr>
        <w:pStyle w:val="a4"/>
        <w:spacing w:before="0" w:beforeAutospacing="0" w:after="0" w:afterAutospacing="0"/>
        <w:ind w:left="360"/>
        <w:rPr>
          <w:color w:val="000000" w:themeColor="text1"/>
        </w:rPr>
      </w:pPr>
      <w:r w:rsidRPr="00C427B3">
        <w:rPr>
          <w:color w:val="000000" w:themeColor="text1"/>
        </w:rPr>
        <w:t>- научить использовать данные методики для решения частных задач</w:t>
      </w:r>
    </w:p>
    <w:p w14:paraId="5ECC8FC0" w14:textId="77777777" w:rsidR="00E61E15" w:rsidRDefault="00E61E15" w:rsidP="00C427B3">
      <w:pPr>
        <w:ind w:right="10"/>
        <w:rPr>
          <w:color w:val="FF0000"/>
        </w:rPr>
      </w:pPr>
    </w:p>
    <w:p w14:paraId="4C13DA5D" w14:textId="3CA0CA39" w:rsidR="00F6709D" w:rsidRPr="00CB06C3" w:rsidRDefault="00E44B60" w:rsidP="00CB06C3">
      <w:pPr>
        <w:pStyle w:val="1"/>
        <w:jc w:val="left"/>
        <w:rPr>
          <w:sz w:val="24"/>
        </w:rPr>
      </w:pPr>
      <w:bookmarkStart w:id="2" w:name="_Toc104916340"/>
      <w:r w:rsidRPr="00CB06C3">
        <w:rPr>
          <w:sz w:val="24"/>
        </w:rPr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7F7AC20C" w14:textId="77777777" w:rsidR="00CB06C3" w:rsidRPr="00E61E15" w:rsidRDefault="00CB06C3">
      <w:pPr>
        <w:ind w:left="-5" w:right="10"/>
      </w:pPr>
    </w:p>
    <w:tbl>
      <w:tblPr>
        <w:tblStyle w:val="TableGrid"/>
        <w:tblW w:w="9368" w:type="dxa"/>
        <w:tblInd w:w="-11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230"/>
        <w:gridCol w:w="3685"/>
        <w:gridCol w:w="2453"/>
      </w:tblGrid>
      <w:tr w:rsidR="00F6709D" w14:paraId="2B45BA8A" w14:textId="77777777" w:rsidTr="0026516F">
        <w:trPr>
          <w:trHeight w:val="838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019F" w14:textId="77777777" w:rsidR="00F6709D" w:rsidRDefault="00E44B60">
            <w:pPr>
              <w:spacing w:line="259" w:lineRule="auto"/>
              <w:ind w:left="6"/>
              <w:jc w:val="center"/>
            </w:pPr>
            <w:r>
              <w:rPr>
                <w:b/>
              </w:rPr>
              <w:t>Компетенция</w:t>
            </w:r>
          </w:p>
          <w:p w14:paraId="7823F073" w14:textId="77777777" w:rsidR="00F6709D" w:rsidRDefault="00E44B60">
            <w:pPr>
              <w:spacing w:line="259" w:lineRule="auto"/>
              <w:jc w:val="center"/>
            </w:pPr>
            <w:r>
              <w:t>(код и наименование)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54C1" w14:textId="77777777" w:rsidR="00F6709D" w:rsidRPr="00E61E15" w:rsidRDefault="00E44B60">
            <w:pPr>
              <w:spacing w:line="238" w:lineRule="auto"/>
              <w:jc w:val="center"/>
            </w:pPr>
            <w:r w:rsidRPr="00E61E15">
              <w:rPr>
                <w:b/>
              </w:rPr>
              <w:t>Индикаторы компетенций</w:t>
            </w:r>
          </w:p>
          <w:p w14:paraId="5ADC3605" w14:textId="77777777" w:rsidR="00F6709D" w:rsidRPr="00E61E15" w:rsidRDefault="00E44B60">
            <w:pPr>
              <w:spacing w:line="259" w:lineRule="auto"/>
              <w:ind w:left="58"/>
            </w:pPr>
            <w:r w:rsidRPr="00E61E15">
              <w:t>(код и наименование)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149B6" w14:textId="77777777" w:rsidR="00F6709D" w:rsidRDefault="00E44B60">
            <w:pPr>
              <w:spacing w:line="259" w:lineRule="auto"/>
              <w:ind w:left="6"/>
              <w:jc w:val="center"/>
            </w:pPr>
            <w:r>
              <w:rPr>
                <w:b/>
              </w:rPr>
              <w:t>Результаты обучения</w:t>
            </w:r>
          </w:p>
        </w:tc>
      </w:tr>
      <w:tr w:rsidR="003C439A" w14:paraId="1C42073F" w14:textId="77777777" w:rsidTr="0026516F">
        <w:trPr>
          <w:trHeight w:val="838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8A2C" w14:textId="77777777" w:rsidR="006318B0" w:rsidRPr="006318B0" w:rsidRDefault="006318B0" w:rsidP="006318B0">
            <w:pPr>
              <w:spacing w:line="238" w:lineRule="auto"/>
              <w:rPr>
                <w:bCs/>
              </w:rPr>
            </w:pPr>
            <w:r w:rsidRPr="006318B0">
              <w:rPr>
                <w:bCs/>
              </w:rPr>
              <w:t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  <w:p w14:paraId="44550AC2" w14:textId="77777777" w:rsidR="003C439A" w:rsidRDefault="003C439A">
            <w:pPr>
              <w:spacing w:line="259" w:lineRule="auto"/>
              <w:ind w:left="6"/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7B4A" w14:textId="7C68738E" w:rsidR="003C439A" w:rsidRPr="00E61E15" w:rsidRDefault="006318B0" w:rsidP="006318B0">
            <w:pPr>
              <w:spacing w:line="238" w:lineRule="auto"/>
              <w:rPr>
                <w:b/>
              </w:rPr>
            </w:pPr>
            <w:r w:rsidRPr="006318B0">
              <w:rPr>
                <w:bCs/>
              </w:rPr>
              <w:t>ОПК-5.1 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BBA4" w14:textId="77777777" w:rsidR="00593382" w:rsidRPr="00593382" w:rsidRDefault="00593382" w:rsidP="00593382">
            <w:pPr>
              <w:spacing w:line="259" w:lineRule="auto"/>
              <w:ind w:left="6"/>
            </w:pPr>
            <w:r w:rsidRPr="00593382">
              <w:t>Знать:</w:t>
            </w:r>
          </w:p>
          <w:p w14:paraId="091E47F7" w14:textId="6B3C7DFC" w:rsidR="00593382" w:rsidRPr="00593382" w:rsidRDefault="00593382" w:rsidP="00593382">
            <w:pPr>
              <w:spacing w:line="259" w:lineRule="auto"/>
              <w:ind w:left="6"/>
            </w:pPr>
            <w:r w:rsidRPr="00593382">
              <w:t xml:space="preserve">- основные </w:t>
            </w:r>
            <w:r>
              <w:t xml:space="preserve">подходы и теории в </w:t>
            </w:r>
            <w:proofErr w:type="gramStart"/>
            <w:r>
              <w:t>психолингвистике,  а</w:t>
            </w:r>
            <w:proofErr w:type="gramEnd"/>
            <w:r>
              <w:t xml:space="preserve"> также основные методы, применяющиеся в разных подходах</w:t>
            </w:r>
            <w:r w:rsidRPr="00593382">
              <w:t>;</w:t>
            </w:r>
          </w:p>
          <w:p w14:paraId="69BB89D9" w14:textId="77777777" w:rsidR="00593382" w:rsidRPr="00593382" w:rsidRDefault="00593382" w:rsidP="00593382">
            <w:pPr>
              <w:spacing w:line="259" w:lineRule="auto"/>
              <w:ind w:left="6"/>
            </w:pPr>
            <w:r w:rsidRPr="00593382">
              <w:t>Уметь:</w:t>
            </w:r>
          </w:p>
          <w:p w14:paraId="5AA42FBC" w14:textId="71284523" w:rsidR="00593382" w:rsidRPr="00593382" w:rsidRDefault="00593382" w:rsidP="00593382">
            <w:pPr>
              <w:spacing w:line="259" w:lineRule="auto"/>
              <w:ind w:left="6"/>
            </w:pPr>
            <w:r w:rsidRPr="00593382">
              <w:t xml:space="preserve">- </w:t>
            </w:r>
            <w:r>
              <w:t>применять</w:t>
            </w:r>
            <w:r w:rsidRPr="00593382">
              <w:t xml:space="preserve"> существующи</w:t>
            </w:r>
            <w:r>
              <w:t>е</w:t>
            </w:r>
            <w:r w:rsidRPr="00593382">
              <w:t xml:space="preserve"> метод</w:t>
            </w:r>
            <w:r>
              <w:t>ы</w:t>
            </w:r>
            <w:r w:rsidRPr="00593382">
              <w:t xml:space="preserve"> для решения новых </w:t>
            </w:r>
            <w:r>
              <w:t>исследовательских</w:t>
            </w:r>
            <w:r w:rsidRPr="00593382">
              <w:t xml:space="preserve"> задач;</w:t>
            </w:r>
          </w:p>
          <w:p w14:paraId="67C81A55" w14:textId="77777777" w:rsidR="00593382" w:rsidRPr="00593382" w:rsidRDefault="00593382" w:rsidP="00593382">
            <w:pPr>
              <w:spacing w:line="259" w:lineRule="auto"/>
              <w:ind w:left="6"/>
            </w:pPr>
            <w:r w:rsidRPr="00593382">
              <w:t>Владеть:</w:t>
            </w:r>
          </w:p>
          <w:p w14:paraId="14A86BF3" w14:textId="7AD8EDF5" w:rsidR="00593382" w:rsidRDefault="00593382" w:rsidP="00353ADE">
            <w:pPr>
              <w:spacing w:line="259" w:lineRule="auto"/>
              <w:ind w:left="6"/>
              <w:rPr>
                <w:b/>
              </w:rPr>
            </w:pPr>
            <w:r w:rsidRPr="00593382">
              <w:t xml:space="preserve">- навыками разработки, апробации и применения </w:t>
            </w:r>
            <w:r w:rsidR="00353ADE">
              <w:t>новых вариантов</w:t>
            </w:r>
            <w:r w:rsidRPr="00593382">
              <w:t xml:space="preserve"> </w:t>
            </w:r>
            <w:r w:rsidR="00353ADE">
              <w:t xml:space="preserve">уже существующих </w:t>
            </w:r>
            <w:r w:rsidRPr="00593382">
              <w:lastRenderedPageBreak/>
              <w:t>методик в исследованиях</w:t>
            </w:r>
          </w:p>
        </w:tc>
      </w:tr>
    </w:tbl>
    <w:p w14:paraId="3FBA91A1" w14:textId="77777777" w:rsidR="0026516F" w:rsidRDefault="0026516F" w:rsidP="00382C44">
      <w:pPr>
        <w:spacing w:after="261"/>
        <w:ind w:right="10"/>
        <w:rPr>
          <w:b/>
          <w:bCs/>
        </w:rPr>
      </w:pPr>
    </w:p>
    <w:p w14:paraId="21691918" w14:textId="631F382A" w:rsidR="00F6709D" w:rsidRPr="00CB06C3" w:rsidRDefault="006318B0" w:rsidP="00CB06C3">
      <w:pPr>
        <w:pStyle w:val="1"/>
        <w:jc w:val="left"/>
        <w:rPr>
          <w:sz w:val="24"/>
        </w:rPr>
      </w:pPr>
      <w:bookmarkStart w:id="3" w:name="_Toc104916341"/>
      <w:r w:rsidRPr="00CB06C3">
        <w:rPr>
          <w:sz w:val="24"/>
        </w:rPr>
        <w:t xml:space="preserve">1.3 </w:t>
      </w:r>
      <w:r w:rsidR="00E44B60" w:rsidRPr="00CB06C3">
        <w:rPr>
          <w:sz w:val="24"/>
        </w:rPr>
        <w:t>Место дисциплины в структуре образовательной программы</w:t>
      </w:r>
      <w:bookmarkEnd w:id="3"/>
    </w:p>
    <w:p w14:paraId="57F47799" w14:textId="3E0AD5FD" w:rsidR="00F6709D" w:rsidRPr="00E61E15" w:rsidRDefault="00E44B60">
      <w:pPr>
        <w:ind w:left="-15" w:right="10" w:firstLine="708"/>
      </w:pPr>
      <w:r w:rsidRPr="00E61E15">
        <w:t>Дисциплина «</w:t>
      </w:r>
      <w:r w:rsidR="00713B7C">
        <w:t>О</w:t>
      </w:r>
      <w:r w:rsidR="00713B7C" w:rsidRPr="00E61E15">
        <w:t>сновы психолингвистики</w:t>
      </w:r>
      <w:r w:rsidRPr="00E61E15">
        <w:t>» относится к обязательной части блока дисциплин учебного плана.</w:t>
      </w:r>
    </w:p>
    <w:p w14:paraId="589D062B" w14:textId="6D820C5D" w:rsidR="00F6709D" w:rsidRPr="00E61E15" w:rsidRDefault="00E44B60">
      <w:pPr>
        <w:spacing w:after="4"/>
        <w:ind w:left="-15" w:right="10" w:firstLine="708"/>
        <w:jc w:val="both"/>
      </w:pPr>
      <w:r w:rsidRPr="00E61E15">
        <w:t xml:space="preserve">Для освоения дисциплины необходимы знания, умения и владения, сформированные в ходе изучения следующих дисциплин и прохождения практик: «Социальная психология», </w:t>
      </w:r>
      <w:r w:rsidR="00E61E15">
        <w:t>«Иностранный язык»</w:t>
      </w:r>
      <w:r w:rsidR="00713B7C">
        <w:t>, «Русский язык и культура речи»</w:t>
      </w:r>
    </w:p>
    <w:p w14:paraId="7F23A2EE" w14:textId="40B461F8" w:rsidR="00C427B3" w:rsidRDefault="0026516F" w:rsidP="0026516F">
      <w:pPr>
        <w:ind w:left="10" w:firstLine="567"/>
      </w:pPr>
      <w:r w:rsidRPr="006509BB"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t xml:space="preserve"> </w:t>
      </w:r>
      <w:r w:rsidRPr="00E82B28">
        <w:t>Социальная психология личности</w:t>
      </w:r>
      <w:r>
        <w:t xml:space="preserve">, </w:t>
      </w:r>
      <w:r w:rsidRPr="00E82B28">
        <w:t>Гендерная психология</w:t>
      </w:r>
      <w:r>
        <w:t xml:space="preserve">, </w:t>
      </w:r>
      <w:r w:rsidRPr="00E82B28">
        <w:t>Социально-психологический практикум</w:t>
      </w:r>
      <w:r>
        <w:t xml:space="preserve">, </w:t>
      </w:r>
      <w:r w:rsidRPr="00E82B28">
        <w:t>Методы социально-психологического исследования</w:t>
      </w:r>
      <w:r>
        <w:t xml:space="preserve">, </w:t>
      </w:r>
      <w:r w:rsidRPr="00E82B28">
        <w:t>Психология управления персонало</w:t>
      </w:r>
      <w:r>
        <w:t xml:space="preserve">м, </w:t>
      </w:r>
      <w:r w:rsidRPr="00E82B28">
        <w:t>Управление организационными проектами</w:t>
      </w:r>
      <w:r>
        <w:t xml:space="preserve">, </w:t>
      </w:r>
      <w:r w:rsidRPr="00E82B28">
        <w:t>Организационное консультирование</w:t>
      </w:r>
      <w:r>
        <w:t xml:space="preserve">, </w:t>
      </w:r>
      <w:r w:rsidRPr="00E82B28">
        <w:t>Социально-психологический тренинг</w:t>
      </w:r>
      <w:r>
        <w:t xml:space="preserve">, </w:t>
      </w:r>
      <w:r w:rsidRPr="00E82B28">
        <w:t>Психология социального познания</w:t>
      </w:r>
      <w:r>
        <w:t>, Преддипломная практика.</w:t>
      </w:r>
    </w:p>
    <w:p w14:paraId="08E11896" w14:textId="77777777" w:rsidR="0026516F" w:rsidRDefault="0026516F" w:rsidP="0026516F">
      <w:pPr>
        <w:ind w:right="1"/>
      </w:pPr>
    </w:p>
    <w:p w14:paraId="2B483F5F" w14:textId="43A76BD8" w:rsidR="004D65F2" w:rsidRPr="00CB06C3" w:rsidRDefault="004D65F2" w:rsidP="00CB06C3">
      <w:pPr>
        <w:pStyle w:val="1"/>
        <w:jc w:val="left"/>
        <w:rPr>
          <w:sz w:val="24"/>
        </w:rPr>
      </w:pPr>
      <w:bookmarkStart w:id="4" w:name="_Toc104916342"/>
      <w:r w:rsidRPr="00CB06C3">
        <w:rPr>
          <w:sz w:val="24"/>
        </w:rPr>
        <w:t>2. Структура дисциплины</w:t>
      </w:r>
      <w:bookmarkEnd w:id="4"/>
      <w:r w:rsidRPr="00CB06C3">
        <w:rPr>
          <w:sz w:val="24"/>
        </w:rPr>
        <w:t xml:space="preserve"> </w:t>
      </w:r>
    </w:p>
    <w:p w14:paraId="407E2D94" w14:textId="77777777" w:rsidR="0026516F" w:rsidRDefault="0026516F" w:rsidP="004D65F2">
      <w:pPr>
        <w:ind w:left="525" w:right="1" w:firstLine="360"/>
      </w:pPr>
    </w:p>
    <w:p w14:paraId="0DB3F263" w14:textId="0EA583FB" w:rsidR="004D65F2" w:rsidRDefault="004D65F2" w:rsidP="004D65F2">
      <w:pPr>
        <w:ind w:firstLine="567"/>
        <w:rPr>
          <w:bCs/>
        </w:rPr>
      </w:pPr>
      <w:r w:rsidRPr="00B12EA5">
        <w:rPr>
          <w:bCs/>
        </w:rPr>
        <w:t xml:space="preserve">Общая трудоёмкость дисциплины составляет </w:t>
      </w:r>
      <w:r w:rsidR="003C4FE5">
        <w:rPr>
          <w:bCs/>
        </w:rPr>
        <w:t xml:space="preserve">3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 w:rsidR="003C4FE5">
        <w:rPr>
          <w:bCs/>
        </w:rPr>
        <w:t>108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p w14:paraId="4B666F65" w14:textId="77777777" w:rsidR="004D65F2" w:rsidRDefault="004D65F2" w:rsidP="004D65F2">
      <w:pPr>
        <w:ind w:firstLine="567"/>
        <w:rPr>
          <w:bCs/>
        </w:rPr>
      </w:pPr>
    </w:p>
    <w:p w14:paraId="33CC4EB5" w14:textId="77777777" w:rsidR="004D65F2" w:rsidRPr="00F24A6C" w:rsidRDefault="004D65F2" w:rsidP="004D65F2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3FF44780" w14:textId="77777777" w:rsidR="004D65F2" w:rsidRDefault="004D65F2" w:rsidP="004D65F2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1967D9DC" w14:textId="77777777" w:rsidR="004D65F2" w:rsidRDefault="004D65F2" w:rsidP="004D65F2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3C4FE5" w:rsidRPr="003C4FE5" w14:paraId="23290AD4" w14:textId="77777777" w:rsidTr="00C87087">
        <w:tc>
          <w:tcPr>
            <w:tcW w:w="1872" w:type="dxa"/>
            <w:shd w:val="clear" w:color="auto" w:fill="auto"/>
          </w:tcPr>
          <w:p w14:paraId="401D9707" w14:textId="77777777" w:rsidR="004D65F2" w:rsidRPr="003C4FE5" w:rsidRDefault="004D65F2" w:rsidP="00C87087">
            <w:pPr>
              <w:rPr>
                <w:bCs/>
                <w:color w:val="000000" w:themeColor="text1"/>
              </w:rPr>
            </w:pPr>
            <w:r w:rsidRPr="003C4FE5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4A37B3AB" w14:textId="77777777" w:rsidR="004D65F2" w:rsidRPr="003C4FE5" w:rsidRDefault="004D65F2" w:rsidP="00C87087">
            <w:pPr>
              <w:rPr>
                <w:bCs/>
                <w:color w:val="000000" w:themeColor="text1"/>
              </w:rPr>
            </w:pPr>
            <w:r w:rsidRPr="003C4FE5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55F495F0" w14:textId="77777777" w:rsidR="004D65F2" w:rsidRPr="003C4FE5" w:rsidRDefault="004D65F2" w:rsidP="00C87087">
            <w:pPr>
              <w:jc w:val="center"/>
              <w:rPr>
                <w:bCs/>
                <w:color w:val="000000" w:themeColor="text1"/>
              </w:rPr>
            </w:pPr>
            <w:r w:rsidRPr="003C4FE5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3C4FE5" w:rsidRPr="003C4FE5" w14:paraId="4C792EA0" w14:textId="77777777" w:rsidTr="00C87087">
        <w:tc>
          <w:tcPr>
            <w:tcW w:w="1872" w:type="dxa"/>
            <w:shd w:val="clear" w:color="auto" w:fill="auto"/>
          </w:tcPr>
          <w:p w14:paraId="78913D68" w14:textId="7EC4E149" w:rsidR="004D65F2" w:rsidRPr="003C4FE5" w:rsidRDefault="003C4FE5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3C4FE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76EDA92D" w14:textId="77777777" w:rsidR="004D65F2" w:rsidRPr="003C4FE5" w:rsidRDefault="004D65F2" w:rsidP="00C87087">
            <w:pPr>
              <w:rPr>
                <w:bCs/>
                <w:color w:val="000000" w:themeColor="text1"/>
              </w:rPr>
            </w:pPr>
            <w:r w:rsidRPr="003C4FE5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168020DB" w14:textId="208B0957" w:rsidR="004D65F2" w:rsidRPr="003C4FE5" w:rsidRDefault="003C4FE5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3C4FE5">
              <w:rPr>
                <w:b/>
                <w:bCs/>
                <w:color w:val="000000" w:themeColor="text1"/>
              </w:rPr>
              <w:t>16</w:t>
            </w:r>
          </w:p>
        </w:tc>
      </w:tr>
      <w:tr w:rsidR="003C4FE5" w:rsidRPr="003C4FE5" w14:paraId="1B2DD948" w14:textId="77777777" w:rsidTr="00C87087">
        <w:tc>
          <w:tcPr>
            <w:tcW w:w="1872" w:type="dxa"/>
            <w:shd w:val="clear" w:color="auto" w:fill="auto"/>
          </w:tcPr>
          <w:p w14:paraId="5FFE8B63" w14:textId="6203BB0F" w:rsidR="004D65F2" w:rsidRPr="003C4FE5" w:rsidRDefault="003C4FE5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3C4FE5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433637F2" w14:textId="77777777" w:rsidR="004D65F2" w:rsidRPr="003C4FE5" w:rsidRDefault="004D65F2" w:rsidP="00C87087">
            <w:pPr>
              <w:rPr>
                <w:bCs/>
                <w:color w:val="000000" w:themeColor="text1"/>
              </w:rPr>
            </w:pPr>
            <w:r w:rsidRPr="003C4FE5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120D16BC" w14:textId="31BF14DA" w:rsidR="004D65F2" w:rsidRPr="003C4FE5" w:rsidRDefault="003C4FE5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3C4FE5">
              <w:rPr>
                <w:b/>
                <w:bCs/>
                <w:color w:val="000000" w:themeColor="text1"/>
              </w:rPr>
              <w:t>24</w:t>
            </w:r>
          </w:p>
        </w:tc>
      </w:tr>
      <w:tr w:rsidR="003C4FE5" w:rsidRPr="003C4FE5" w14:paraId="7FA4744C" w14:textId="77777777" w:rsidTr="00C87087">
        <w:tc>
          <w:tcPr>
            <w:tcW w:w="7684" w:type="dxa"/>
            <w:gridSpan w:val="2"/>
            <w:shd w:val="clear" w:color="auto" w:fill="auto"/>
          </w:tcPr>
          <w:p w14:paraId="48F54E5C" w14:textId="77777777" w:rsidR="004D65F2" w:rsidRPr="003C4FE5" w:rsidRDefault="004D65F2" w:rsidP="00C87087">
            <w:pPr>
              <w:tabs>
                <w:tab w:val="left" w:pos="1026"/>
              </w:tabs>
              <w:rPr>
                <w:bCs/>
                <w:color w:val="000000" w:themeColor="text1"/>
                <w:lang w:val="en-US"/>
              </w:rPr>
            </w:pPr>
            <w:r w:rsidRPr="003C4FE5">
              <w:rPr>
                <w:bCs/>
                <w:color w:val="000000" w:themeColor="text1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05CC09E6" w14:textId="38F95D74" w:rsidR="004D65F2" w:rsidRPr="003C4FE5" w:rsidRDefault="003C4FE5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3C4FE5">
              <w:rPr>
                <w:b/>
                <w:bCs/>
                <w:color w:val="000000" w:themeColor="text1"/>
              </w:rPr>
              <w:t>40</w:t>
            </w:r>
          </w:p>
        </w:tc>
      </w:tr>
    </w:tbl>
    <w:p w14:paraId="630E8D34" w14:textId="77777777" w:rsidR="004D65F2" w:rsidRDefault="004D65F2" w:rsidP="004D65F2">
      <w:pPr>
        <w:rPr>
          <w:bCs/>
        </w:rPr>
      </w:pPr>
    </w:p>
    <w:p w14:paraId="404BFF00" w14:textId="7B95797A" w:rsidR="004D65F2" w:rsidRPr="00932427" w:rsidRDefault="004D65F2" w:rsidP="004D65F2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3C4FE5">
        <w:rPr>
          <w:bCs/>
          <w:color w:val="auto"/>
        </w:rPr>
        <w:t xml:space="preserve">68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p w14:paraId="6A91D7DA" w14:textId="77777777" w:rsidR="00F6709D" w:rsidRPr="00E61E15" w:rsidRDefault="00F6709D">
      <w:pPr>
        <w:sectPr w:rsidR="00F6709D" w:rsidRPr="00E61E15">
          <w:headerReference w:type="even" r:id="rId9"/>
          <w:headerReference w:type="default" r:id="rId10"/>
          <w:headerReference w:type="first" r:id="rId11"/>
          <w:pgSz w:w="11906" w:h="16838"/>
          <w:pgMar w:top="1139" w:right="850" w:bottom="1185" w:left="1704" w:header="720" w:footer="720" w:gutter="0"/>
          <w:cols w:space="720"/>
          <w:titlePg/>
        </w:sectPr>
      </w:pPr>
    </w:p>
    <w:p w14:paraId="7812BA42" w14:textId="28F6981E" w:rsidR="00F6709D" w:rsidRPr="00CB06C3" w:rsidRDefault="0026516F" w:rsidP="00CB06C3">
      <w:pPr>
        <w:pStyle w:val="1"/>
        <w:jc w:val="left"/>
        <w:rPr>
          <w:color w:val="000000" w:themeColor="text1"/>
          <w:sz w:val="24"/>
        </w:rPr>
      </w:pPr>
      <w:bookmarkStart w:id="5" w:name="_Toc104916343"/>
      <w:r w:rsidRPr="00CB06C3">
        <w:rPr>
          <w:color w:val="000000" w:themeColor="text1"/>
          <w:sz w:val="24"/>
        </w:rPr>
        <w:lastRenderedPageBreak/>
        <w:t xml:space="preserve">3. </w:t>
      </w:r>
      <w:r w:rsidR="00E44B60" w:rsidRPr="00CB06C3">
        <w:rPr>
          <w:color w:val="000000" w:themeColor="text1"/>
          <w:sz w:val="24"/>
        </w:rPr>
        <w:t>Содержание дисциплины</w:t>
      </w:r>
      <w:bookmarkEnd w:id="5"/>
    </w:p>
    <w:p w14:paraId="17366EF3" w14:textId="77777777" w:rsidR="0026516F" w:rsidRPr="00C427B3" w:rsidRDefault="0026516F" w:rsidP="0026516F">
      <w:pPr>
        <w:spacing w:after="10"/>
        <w:ind w:right="1"/>
        <w:jc w:val="both"/>
        <w:rPr>
          <w:color w:val="000000" w:themeColor="text1"/>
        </w:rPr>
      </w:pPr>
    </w:p>
    <w:tbl>
      <w:tblPr>
        <w:tblStyle w:val="TableGrid"/>
        <w:tblW w:w="9570" w:type="dxa"/>
        <w:tblInd w:w="60" w:type="dxa"/>
        <w:tblCellMar>
          <w:top w:w="20" w:type="dxa"/>
          <w:left w:w="110" w:type="dxa"/>
          <w:right w:w="126" w:type="dxa"/>
        </w:tblCellMar>
        <w:tblLook w:val="04A0" w:firstRow="1" w:lastRow="0" w:firstColumn="1" w:lastColumn="0" w:noHBand="0" w:noVBand="1"/>
      </w:tblPr>
      <w:tblGrid>
        <w:gridCol w:w="781"/>
        <w:gridCol w:w="4936"/>
        <w:gridCol w:w="3853"/>
      </w:tblGrid>
      <w:tr w:rsidR="00C427B3" w:rsidRPr="00C427B3" w14:paraId="137313B3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05DAE" w14:textId="77777777" w:rsidR="00F6709D" w:rsidRPr="00C427B3" w:rsidRDefault="00E44B60">
            <w:pPr>
              <w:spacing w:line="259" w:lineRule="auto"/>
              <w:jc w:val="both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 xml:space="preserve">№ 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69EAC" w14:textId="77777777" w:rsidR="00F6709D" w:rsidRPr="00C427B3" w:rsidRDefault="00E44B60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 xml:space="preserve">Наименование раздела дисциплины 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0AC0" w14:textId="77777777" w:rsidR="00F6709D" w:rsidRPr="00C427B3" w:rsidRDefault="00E44B60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 xml:space="preserve">Содержание </w:t>
            </w:r>
          </w:p>
        </w:tc>
      </w:tr>
      <w:tr w:rsidR="00C427B3" w:rsidRPr="00C427B3" w14:paraId="2E818BCF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A51FB" w14:textId="534B2CDF" w:rsidR="00755B24" w:rsidRPr="00C427B3" w:rsidRDefault="00755B24" w:rsidP="00755B24">
            <w:pPr>
              <w:spacing w:line="259" w:lineRule="auto"/>
              <w:jc w:val="both"/>
              <w:rPr>
                <w:b/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1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A1A94" w14:textId="77777777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Психолингвистика как наука:</w:t>
            </w:r>
          </w:p>
          <w:p w14:paraId="4EC7CC92" w14:textId="48DA7EB3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- подходы; школы; методология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DE84E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Психолингвистика: наука или научная дисциплина?</w:t>
            </w:r>
          </w:p>
          <w:p w14:paraId="1A94184F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Психолингвистика Ч. </w:t>
            </w:r>
            <w:proofErr w:type="spellStart"/>
            <w:r w:rsidRPr="00C427B3">
              <w:rPr>
                <w:color w:val="000000" w:themeColor="text1"/>
              </w:rPr>
              <w:t>Осгуда</w:t>
            </w:r>
            <w:proofErr w:type="spellEnd"/>
          </w:p>
          <w:p w14:paraId="0E7C63F2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Психолингвистика Н. Хомского</w:t>
            </w:r>
          </w:p>
          <w:p w14:paraId="19D3BAD3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Психолингвистика в рамках когнитивных наук</w:t>
            </w:r>
          </w:p>
          <w:p w14:paraId="7FB285D5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Теория речевой деятельности – отечественная психолингвистика</w:t>
            </w:r>
          </w:p>
          <w:p w14:paraId="61FFD454" w14:textId="1D9C00B5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Методы психолингвистики</w:t>
            </w:r>
          </w:p>
        </w:tc>
      </w:tr>
      <w:tr w:rsidR="00C427B3" w:rsidRPr="00C427B3" w14:paraId="6C4FD78E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4E40D" w14:textId="0DD5B0E3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2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B7831" w14:textId="77777777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Основные понятия о языке как знаковой системе.</w:t>
            </w:r>
          </w:p>
          <w:p w14:paraId="0D6D8584" w14:textId="617E9723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Семиотическая основа коммуникации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D9060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Понятие знака</w:t>
            </w:r>
          </w:p>
          <w:p w14:paraId="7604C4D1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Семиотика как наука о знаках</w:t>
            </w:r>
          </w:p>
          <w:p w14:paraId="05DDE02A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семантика, синтактика, прагматика</w:t>
            </w:r>
          </w:p>
          <w:p w14:paraId="0C24754F" w14:textId="5AD3077B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Знаковые системы, отличия языка от других знаковых систем</w:t>
            </w:r>
          </w:p>
          <w:p w14:paraId="198ACC91" w14:textId="7BF6AFA0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овладение знаковой функцией в онтогенезе</w:t>
            </w:r>
          </w:p>
          <w:p w14:paraId="7C3FAEAB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коммуникация как обмен телами языковых знаков</w:t>
            </w:r>
          </w:p>
          <w:p w14:paraId="3DA7E02C" w14:textId="5F87EA98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</w:p>
        </w:tc>
      </w:tr>
      <w:tr w:rsidR="00C427B3" w:rsidRPr="00C427B3" w14:paraId="4ECABDFC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613FF" w14:textId="6D865B3E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3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9016B" w14:textId="77777777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Методы, используемые в психолингвистике:</w:t>
            </w:r>
          </w:p>
          <w:p w14:paraId="09F9EDAA" w14:textId="4D3833CC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Ассоциативный эксперимент, семантический дифференциал, классификации и т.п.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E3C9E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методы психологии и </w:t>
            </w:r>
            <w:proofErr w:type="spellStart"/>
            <w:r w:rsidRPr="00C427B3">
              <w:rPr>
                <w:color w:val="000000" w:themeColor="text1"/>
              </w:rPr>
              <w:t>психолигвистики</w:t>
            </w:r>
            <w:proofErr w:type="spellEnd"/>
            <w:r w:rsidRPr="00C427B3">
              <w:rPr>
                <w:color w:val="000000" w:themeColor="text1"/>
              </w:rPr>
              <w:t xml:space="preserve"> – есть ли отличия</w:t>
            </w:r>
          </w:p>
          <w:p w14:paraId="7732162A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ассоциативный эксперимент: история, разновидности, особенности проведения, ассоциативные словари</w:t>
            </w:r>
          </w:p>
          <w:p w14:paraId="10A9F5DA" w14:textId="77777777" w:rsidR="00755B24" w:rsidRPr="00C427B3" w:rsidRDefault="00755B2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семантический дифференциал: история метода, области использования, </w:t>
            </w:r>
            <w:r w:rsidR="00922152" w:rsidRPr="00C427B3">
              <w:rPr>
                <w:color w:val="000000" w:themeColor="text1"/>
              </w:rPr>
              <w:t>ограничения</w:t>
            </w:r>
          </w:p>
          <w:p w14:paraId="541F45EF" w14:textId="1B36860B" w:rsidR="00922152" w:rsidRPr="00C427B3" w:rsidRDefault="0092215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другие методы, </w:t>
            </w:r>
            <w:proofErr w:type="spellStart"/>
            <w:r w:rsidRPr="00C427B3">
              <w:rPr>
                <w:color w:val="000000" w:themeColor="text1"/>
              </w:rPr>
              <w:t>использумые</w:t>
            </w:r>
            <w:proofErr w:type="spellEnd"/>
            <w:r w:rsidRPr="00C427B3">
              <w:rPr>
                <w:color w:val="000000" w:themeColor="text1"/>
              </w:rPr>
              <w:t xml:space="preserve"> в психолингвистике: в чем их специфика</w:t>
            </w:r>
          </w:p>
        </w:tc>
      </w:tr>
      <w:tr w:rsidR="00C427B3" w:rsidRPr="00C427B3" w14:paraId="07F7894C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EC0A2" w14:textId="411D8E8A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4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0F8F9" w14:textId="79157BC8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Порождение и восприятие речи: основные подходы и модели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18243" w14:textId="77777777" w:rsidR="00755B24" w:rsidRPr="00C427B3" w:rsidRDefault="0092215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порождение речи с позиций бихевиоризма, когнитивной психолингвистики, теории врожденных языковых структур;</w:t>
            </w:r>
          </w:p>
          <w:p w14:paraId="341EDF2B" w14:textId="77777777" w:rsidR="00922152" w:rsidRPr="00C427B3" w:rsidRDefault="0092215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порождение речи в отечественной науки: вклад психофизиологов и нейропсихологов; теория деятельности как методологическая основа </w:t>
            </w:r>
            <w:r w:rsidRPr="00C427B3">
              <w:rPr>
                <w:color w:val="000000" w:themeColor="text1"/>
              </w:rPr>
              <w:lastRenderedPageBreak/>
              <w:t>порождения речи; разработка проблемы внутренней речи, УПК, иерархии смысловых предикатов</w:t>
            </w:r>
          </w:p>
          <w:p w14:paraId="01869E66" w14:textId="77777777" w:rsidR="00922152" w:rsidRPr="00C427B3" w:rsidRDefault="0092215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единицы восприятия речи: звуки, слова, предложения или смысл всего текста?</w:t>
            </w:r>
          </w:p>
          <w:p w14:paraId="0ABBA418" w14:textId="77777777" w:rsidR="00922152" w:rsidRPr="00C427B3" w:rsidRDefault="0092215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</w:t>
            </w:r>
            <w:r w:rsidR="00514D66" w:rsidRPr="00C427B3">
              <w:rPr>
                <w:color w:val="000000" w:themeColor="text1"/>
              </w:rPr>
              <w:t>восприятие и понимание – в чем различие?</w:t>
            </w:r>
          </w:p>
          <w:p w14:paraId="513C0E25" w14:textId="7935D422" w:rsidR="00514D66" w:rsidRPr="00C427B3" w:rsidRDefault="00514D66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понимание текста как построение </w:t>
            </w:r>
            <w:proofErr w:type="spellStart"/>
            <w:r w:rsidRPr="00C427B3">
              <w:rPr>
                <w:color w:val="000000" w:themeColor="text1"/>
              </w:rPr>
              <w:t>амодального</w:t>
            </w:r>
            <w:proofErr w:type="spellEnd"/>
            <w:r w:rsidRPr="00C427B3">
              <w:rPr>
                <w:color w:val="000000" w:themeColor="text1"/>
              </w:rPr>
              <w:t xml:space="preserve"> образа этого текста</w:t>
            </w:r>
          </w:p>
        </w:tc>
      </w:tr>
      <w:tr w:rsidR="00C427B3" w:rsidRPr="00C427B3" w14:paraId="2097E8E7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4D62A" w14:textId="223D6AA6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8EF29" w14:textId="483AAA42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Психолингвистический подход к речевому онтогенезу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B4C2C" w14:textId="77777777" w:rsidR="00514D66" w:rsidRPr="00C427B3" w:rsidRDefault="00514D66" w:rsidP="00514D66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основные концепции речевого онтогенеза: Ч. </w:t>
            </w:r>
            <w:proofErr w:type="spellStart"/>
            <w:r w:rsidRPr="00C427B3">
              <w:rPr>
                <w:color w:val="000000" w:themeColor="text1"/>
              </w:rPr>
              <w:t>Осгуд</w:t>
            </w:r>
            <w:proofErr w:type="spellEnd"/>
            <w:r w:rsidRPr="00C427B3">
              <w:rPr>
                <w:color w:val="000000" w:themeColor="text1"/>
              </w:rPr>
              <w:t xml:space="preserve">, Скиннер, Н. Хомский, Ж. Пиаже, </w:t>
            </w:r>
            <w:proofErr w:type="spellStart"/>
            <w:r w:rsidRPr="00C427B3">
              <w:rPr>
                <w:color w:val="000000" w:themeColor="text1"/>
              </w:rPr>
              <w:t>Томаселло</w:t>
            </w:r>
            <w:proofErr w:type="spellEnd"/>
            <w:r w:rsidRPr="00C427B3">
              <w:rPr>
                <w:color w:val="000000" w:themeColor="text1"/>
              </w:rPr>
              <w:t>, Выготский</w:t>
            </w:r>
          </w:p>
          <w:p w14:paraId="28EEBC45" w14:textId="77777777" w:rsidR="00514D66" w:rsidRPr="00C427B3" w:rsidRDefault="00514D66" w:rsidP="00514D66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формирование символической функции,</w:t>
            </w:r>
          </w:p>
          <w:p w14:paraId="550F2DA6" w14:textId="77777777" w:rsidR="00514D66" w:rsidRPr="00C427B3" w:rsidRDefault="00514D66" w:rsidP="00514D66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этапы </w:t>
            </w:r>
            <w:proofErr w:type="spellStart"/>
            <w:r w:rsidRPr="00C427B3">
              <w:rPr>
                <w:color w:val="000000" w:themeColor="text1"/>
              </w:rPr>
              <w:t>порождениея</w:t>
            </w:r>
            <w:proofErr w:type="spellEnd"/>
            <w:r w:rsidRPr="00C427B3">
              <w:rPr>
                <w:color w:val="000000" w:themeColor="text1"/>
              </w:rPr>
              <w:t xml:space="preserve"> речи</w:t>
            </w:r>
          </w:p>
          <w:p w14:paraId="78C84449" w14:textId="77777777" w:rsidR="00514D66" w:rsidRPr="00C427B3" w:rsidRDefault="00514D66" w:rsidP="00514D66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формирование понятия в онтогенезе</w:t>
            </w:r>
          </w:p>
          <w:p w14:paraId="60BBD2EE" w14:textId="51EDA579" w:rsidR="00755B24" w:rsidRPr="00C427B3" w:rsidRDefault="00514D66" w:rsidP="00514D66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онтогенез построения образа мира </w:t>
            </w:r>
          </w:p>
        </w:tc>
      </w:tr>
      <w:tr w:rsidR="00C427B3" w:rsidRPr="00C427B3" w14:paraId="582C2514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B4614" w14:textId="7123E186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6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C3498" w14:textId="0DA27089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Исследования фонетической системы в психолингвистике. Что такое </w:t>
            </w:r>
            <w:proofErr w:type="spellStart"/>
            <w:r w:rsidRPr="00C427B3">
              <w:rPr>
                <w:color w:val="000000" w:themeColor="text1"/>
              </w:rPr>
              <w:t>фоносемантика</w:t>
            </w:r>
            <w:proofErr w:type="spellEnd"/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A0BE7" w14:textId="77777777" w:rsidR="00755B24" w:rsidRPr="00C427B3" w:rsidRDefault="0019190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акустическая, артикуляторная и функциональная фонетика;</w:t>
            </w:r>
          </w:p>
          <w:p w14:paraId="4E97891B" w14:textId="77777777" w:rsidR="00191904" w:rsidRPr="00C427B3" w:rsidRDefault="0019190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феномен синестезии;</w:t>
            </w:r>
          </w:p>
          <w:p w14:paraId="714AA86C" w14:textId="5D2B51B8" w:rsidR="00191904" w:rsidRPr="00C427B3" w:rsidRDefault="00191904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имеют ли звуки смысл? </w:t>
            </w:r>
            <w:r w:rsidRPr="00C427B3">
              <w:rPr>
                <w:color w:val="000000" w:themeColor="text1"/>
                <w:lang w:val="en-US"/>
              </w:rPr>
              <w:t>Pro</w:t>
            </w:r>
            <w:r w:rsidRPr="00C427B3">
              <w:rPr>
                <w:color w:val="000000" w:themeColor="text1"/>
              </w:rPr>
              <w:t xml:space="preserve"> </w:t>
            </w:r>
            <w:r w:rsidRPr="00C427B3">
              <w:rPr>
                <w:color w:val="000000" w:themeColor="text1"/>
                <w:lang w:val="en-US"/>
              </w:rPr>
              <w:t>et</w:t>
            </w:r>
            <w:r w:rsidRPr="00C427B3">
              <w:rPr>
                <w:color w:val="000000" w:themeColor="text1"/>
              </w:rPr>
              <w:t xml:space="preserve"> </w:t>
            </w:r>
            <w:r w:rsidRPr="00C427B3">
              <w:rPr>
                <w:color w:val="000000" w:themeColor="text1"/>
                <w:lang w:val="en-US"/>
              </w:rPr>
              <w:t>contra</w:t>
            </w:r>
            <w:r w:rsidRPr="00C427B3">
              <w:rPr>
                <w:color w:val="000000" w:themeColor="text1"/>
              </w:rPr>
              <w:t xml:space="preserve"> </w:t>
            </w:r>
            <w:proofErr w:type="spellStart"/>
            <w:r w:rsidRPr="00C427B3">
              <w:rPr>
                <w:color w:val="000000" w:themeColor="text1"/>
              </w:rPr>
              <w:t>фоносемантики</w:t>
            </w:r>
            <w:proofErr w:type="spellEnd"/>
          </w:p>
        </w:tc>
      </w:tr>
      <w:tr w:rsidR="00C427B3" w:rsidRPr="00C427B3" w14:paraId="4BC78F3D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52E5A" w14:textId="5C7C1DFC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7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01228" w14:textId="2BC3E0FB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Исследования значения в психолингвистике. Значение и смысл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7FB89" w14:textId="77777777" w:rsidR="00755B24" w:rsidRPr="00C427B3" w:rsidRDefault="00A3114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что такое значение слова</w:t>
            </w:r>
          </w:p>
          <w:p w14:paraId="037BEFAE" w14:textId="77777777" w:rsidR="00A31145" w:rsidRPr="00C427B3" w:rsidRDefault="00A3114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значение и смысл, биодинамическая, чувственная ткань сознания как основа для формирования значения</w:t>
            </w:r>
          </w:p>
          <w:p w14:paraId="72E03A54" w14:textId="77777777" w:rsidR="00A31145" w:rsidRPr="00C427B3" w:rsidRDefault="00A3114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подвижность значения слова</w:t>
            </w:r>
          </w:p>
          <w:p w14:paraId="02D54BBF" w14:textId="3B379493" w:rsidR="00A31145" w:rsidRPr="00C427B3" w:rsidRDefault="00A3114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национально-культурная специфика языкового значения</w:t>
            </w:r>
          </w:p>
        </w:tc>
      </w:tr>
      <w:tr w:rsidR="00C427B3" w:rsidRPr="00C427B3" w14:paraId="3B167534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B5320" w14:textId="38258C7D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8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0D7B5" w14:textId="149AD347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Изучение грамматики и синтаксиса психолингвистическими методами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AD747" w14:textId="77777777" w:rsidR="00755B24" w:rsidRPr="00C427B3" w:rsidRDefault="007D463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что такое грамматика</w:t>
            </w:r>
          </w:p>
          <w:p w14:paraId="28519AE3" w14:textId="77777777" w:rsidR="007D4632" w:rsidRPr="00C427B3" w:rsidRDefault="007D463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в чем особенность психолингвистического подхода к грамматике</w:t>
            </w:r>
          </w:p>
          <w:p w14:paraId="0A0D83C0" w14:textId="77777777" w:rsidR="007D4632" w:rsidRPr="00C427B3" w:rsidRDefault="007D463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прагматический, семантический и поверхностный синтаксис</w:t>
            </w:r>
          </w:p>
          <w:p w14:paraId="3CBBA1FB" w14:textId="77777777" w:rsidR="007D4632" w:rsidRPr="00C427B3" w:rsidRDefault="007D463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особенности смыслового синтаксиса;</w:t>
            </w:r>
          </w:p>
          <w:p w14:paraId="4F77A208" w14:textId="77777777" w:rsidR="007D4632" w:rsidRPr="00C427B3" w:rsidRDefault="007D4632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особенности семантического синтаксиса</w:t>
            </w:r>
          </w:p>
          <w:p w14:paraId="0A500683" w14:textId="5671CAD0" w:rsidR="007D4632" w:rsidRPr="00C427B3" w:rsidRDefault="007D4632" w:rsidP="007D4632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особенности поверхностного синтаксиса</w:t>
            </w:r>
          </w:p>
        </w:tc>
      </w:tr>
      <w:tr w:rsidR="00C427B3" w:rsidRPr="00C427B3" w14:paraId="1A907998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6E0E" w14:textId="2C9218B4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9C854" w14:textId="12A81952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Психолингвистический подход к тексту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D28EC" w14:textId="77777777" w:rsidR="00755B24" w:rsidRPr="00C427B3" w:rsidRDefault="00D27808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сложности определения текста</w:t>
            </w:r>
          </w:p>
          <w:p w14:paraId="6A202E20" w14:textId="1A53E988" w:rsidR="00D27808" w:rsidRPr="00C427B3" w:rsidRDefault="00D27808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текст – дискурс – нарратив</w:t>
            </w:r>
          </w:p>
          <w:p w14:paraId="3B327CE7" w14:textId="337C3F07" w:rsidR="00D27808" w:rsidRPr="00C427B3" w:rsidRDefault="00D27808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текст – </w:t>
            </w:r>
            <w:proofErr w:type="spellStart"/>
            <w:r w:rsidRPr="00C427B3">
              <w:rPr>
                <w:color w:val="000000" w:themeColor="text1"/>
              </w:rPr>
              <w:t>затекст</w:t>
            </w:r>
            <w:proofErr w:type="spellEnd"/>
            <w:r w:rsidRPr="00C427B3">
              <w:rPr>
                <w:color w:val="000000" w:themeColor="text1"/>
              </w:rPr>
              <w:t xml:space="preserve"> – контекст – подтекст</w:t>
            </w:r>
          </w:p>
          <w:p w14:paraId="6705490F" w14:textId="77777777" w:rsidR="00D27808" w:rsidRPr="00C427B3" w:rsidRDefault="00D27808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</w:t>
            </w:r>
            <w:r w:rsidR="00AA0A15" w:rsidRPr="00C427B3">
              <w:rPr>
                <w:color w:val="000000" w:themeColor="text1"/>
              </w:rPr>
              <w:t>критерии текстуальности</w:t>
            </w:r>
          </w:p>
          <w:p w14:paraId="20D373C5" w14:textId="77777777" w:rsidR="00AA0A15" w:rsidRPr="00C427B3" w:rsidRDefault="00AA0A1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связность: способы обеспечения связности</w:t>
            </w:r>
          </w:p>
          <w:p w14:paraId="2F200524" w14:textId="77777777" w:rsidR="00AA0A15" w:rsidRPr="00C427B3" w:rsidRDefault="00AA0A1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цельность – основная характеристика текст с точки зрения психолингвистики</w:t>
            </w:r>
          </w:p>
          <w:p w14:paraId="24E89248" w14:textId="77777777" w:rsidR="00AA0A15" w:rsidRPr="00C427B3" w:rsidRDefault="00AA0A1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прецедентные тексты</w:t>
            </w:r>
          </w:p>
          <w:p w14:paraId="28673607" w14:textId="00C850D6" w:rsidR="00AA0A15" w:rsidRPr="00C427B3" w:rsidRDefault="00AA0A15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 xml:space="preserve">- </w:t>
            </w:r>
            <w:proofErr w:type="spellStart"/>
            <w:r w:rsidRPr="00C427B3">
              <w:rPr>
                <w:color w:val="000000" w:themeColor="text1"/>
              </w:rPr>
              <w:t>креолизованные</w:t>
            </w:r>
            <w:proofErr w:type="spellEnd"/>
            <w:r w:rsidRPr="00C427B3">
              <w:rPr>
                <w:color w:val="000000" w:themeColor="text1"/>
              </w:rPr>
              <w:t xml:space="preserve"> или мультимодальные тексты</w:t>
            </w:r>
          </w:p>
        </w:tc>
      </w:tr>
      <w:tr w:rsidR="00755B24" w:rsidRPr="00C427B3" w14:paraId="4271732C" w14:textId="77777777" w:rsidTr="00755B24">
        <w:trPr>
          <w:trHeight w:val="57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D934" w14:textId="00356EC0" w:rsidR="00755B24" w:rsidRPr="00C427B3" w:rsidRDefault="00755B24" w:rsidP="00755B24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10</w:t>
            </w:r>
          </w:p>
        </w:tc>
        <w:tc>
          <w:tcPr>
            <w:tcW w:w="4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D7F93" w14:textId="0967BA12" w:rsidR="00755B24" w:rsidRPr="00C427B3" w:rsidRDefault="00755B24" w:rsidP="00755B24">
            <w:pPr>
              <w:spacing w:line="259" w:lineRule="auto"/>
              <w:rPr>
                <w:b/>
                <w:color w:val="000000" w:themeColor="text1"/>
              </w:rPr>
            </w:pPr>
            <w:r w:rsidRPr="00C427B3">
              <w:rPr>
                <w:color w:val="000000" w:themeColor="text1"/>
              </w:rPr>
              <w:t>Понятие языкового сознания. Образ и картина мира.</w:t>
            </w:r>
          </w:p>
        </w:tc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53CDD" w14:textId="77777777" w:rsidR="00755B24" w:rsidRPr="00C427B3" w:rsidRDefault="00787F2C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можно ли изучать сознание</w:t>
            </w:r>
          </w:p>
          <w:p w14:paraId="067022CB" w14:textId="77777777" w:rsidR="00787F2C" w:rsidRPr="00C427B3" w:rsidRDefault="00787F2C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что такое языковое сознание, в чем оно проявляется</w:t>
            </w:r>
          </w:p>
          <w:p w14:paraId="43D2DD29" w14:textId="77777777" w:rsidR="00787F2C" w:rsidRPr="00C427B3" w:rsidRDefault="00787F2C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методы изучения языкового сознания</w:t>
            </w:r>
          </w:p>
          <w:p w14:paraId="0004CDFA" w14:textId="77777777" w:rsidR="00787F2C" w:rsidRPr="00C427B3" w:rsidRDefault="00787F2C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языковое сознание и образ мира</w:t>
            </w:r>
          </w:p>
          <w:p w14:paraId="08AA1456" w14:textId="77777777" w:rsidR="00787F2C" w:rsidRPr="00C427B3" w:rsidRDefault="00787F2C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какими методами можно изучать образ и картину мира</w:t>
            </w:r>
          </w:p>
          <w:p w14:paraId="4AD40285" w14:textId="4F257E77" w:rsidR="00787F2C" w:rsidRPr="00C427B3" w:rsidRDefault="00787F2C" w:rsidP="00755B24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этнокультурная специфика языкового сознания</w:t>
            </w:r>
          </w:p>
        </w:tc>
      </w:tr>
    </w:tbl>
    <w:p w14:paraId="12DA379A" w14:textId="77777777" w:rsidR="00E61E15" w:rsidRPr="00C427B3" w:rsidRDefault="00E61E15" w:rsidP="00E61E15">
      <w:pPr>
        <w:spacing w:after="10"/>
        <w:ind w:left="432" w:right="1"/>
        <w:jc w:val="both"/>
        <w:rPr>
          <w:b/>
          <w:color w:val="000000" w:themeColor="text1"/>
        </w:rPr>
      </w:pPr>
    </w:p>
    <w:p w14:paraId="35EA2E2D" w14:textId="77777777" w:rsidR="00E61E15" w:rsidRPr="00C427B3" w:rsidRDefault="00E61E15" w:rsidP="00E61E15">
      <w:pPr>
        <w:spacing w:after="10"/>
        <w:ind w:left="432" w:right="1"/>
        <w:jc w:val="both"/>
        <w:rPr>
          <w:b/>
          <w:color w:val="000000" w:themeColor="text1"/>
        </w:rPr>
      </w:pPr>
    </w:p>
    <w:p w14:paraId="19D991C9" w14:textId="2373424B" w:rsidR="00F6709D" w:rsidRPr="00CB06C3" w:rsidRDefault="00E61E15" w:rsidP="00CB06C3">
      <w:pPr>
        <w:pStyle w:val="1"/>
        <w:jc w:val="left"/>
        <w:rPr>
          <w:color w:val="000000" w:themeColor="text1"/>
          <w:sz w:val="24"/>
        </w:rPr>
      </w:pPr>
      <w:bookmarkStart w:id="6" w:name="_Toc104916344"/>
      <w:r w:rsidRPr="00CB06C3">
        <w:rPr>
          <w:color w:val="000000" w:themeColor="text1"/>
          <w:sz w:val="24"/>
        </w:rPr>
        <w:t xml:space="preserve">4. </w:t>
      </w:r>
      <w:r w:rsidR="00E44B60" w:rsidRPr="00CB06C3">
        <w:rPr>
          <w:color w:val="000000" w:themeColor="text1"/>
          <w:sz w:val="24"/>
        </w:rPr>
        <w:t>Образовательные технологии</w:t>
      </w:r>
      <w:bookmarkEnd w:id="6"/>
      <w:r w:rsidR="00E44B60" w:rsidRPr="00CB06C3">
        <w:rPr>
          <w:color w:val="000000" w:themeColor="text1"/>
          <w:sz w:val="24"/>
        </w:rPr>
        <w:t xml:space="preserve"> </w:t>
      </w:r>
    </w:p>
    <w:p w14:paraId="17C2FB82" w14:textId="77777777" w:rsidR="00CB06C3" w:rsidRPr="00C427B3" w:rsidRDefault="00CB06C3" w:rsidP="00E61E15">
      <w:pPr>
        <w:spacing w:after="10"/>
        <w:ind w:left="432" w:right="1"/>
        <w:jc w:val="both"/>
        <w:rPr>
          <w:color w:val="000000" w:themeColor="text1"/>
        </w:rPr>
      </w:pPr>
    </w:p>
    <w:tbl>
      <w:tblPr>
        <w:tblStyle w:val="TableGrid"/>
        <w:tblW w:w="9074" w:type="dxa"/>
        <w:tblInd w:w="0" w:type="dxa"/>
        <w:tblCellMar>
          <w:top w:w="16" w:type="dxa"/>
          <w:left w:w="42" w:type="dxa"/>
          <w:bottom w:w="8" w:type="dxa"/>
          <w:right w:w="51" w:type="dxa"/>
        </w:tblCellMar>
        <w:tblLook w:val="04A0" w:firstRow="1" w:lastRow="0" w:firstColumn="1" w:lastColumn="0" w:noHBand="0" w:noVBand="1"/>
      </w:tblPr>
      <w:tblGrid>
        <w:gridCol w:w="474"/>
        <w:gridCol w:w="2766"/>
        <w:gridCol w:w="2362"/>
        <w:gridCol w:w="3472"/>
      </w:tblGrid>
      <w:tr w:rsidR="00C427B3" w:rsidRPr="00C427B3" w14:paraId="15AFB755" w14:textId="77777777" w:rsidTr="00F10B1E">
        <w:trPr>
          <w:trHeight w:val="56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7933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 xml:space="preserve">№ </w:t>
            </w:r>
          </w:p>
          <w:p w14:paraId="6EC887AB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п/п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ABC6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Наименование раздела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A01F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Виды учебных занятий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B342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Образовательные технологии</w:t>
            </w:r>
          </w:p>
        </w:tc>
      </w:tr>
      <w:tr w:rsidR="00C427B3" w:rsidRPr="00C427B3" w14:paraId="74C59B55" w14:textId="77777777" w:rsidTr="00F10B1E">
        <w:trPr>
          <w:trHeight w:val="29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8EEE1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1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EDA8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2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F72F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3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A5E7" w14:textId="77777777" w:rsidR="00F6709D" w:rsidRPr="00C427B3" w:rsidRDefault="00E44B60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b/>
                <w:color w:val="000000" w:themeColor="text1"/>
              </w:rPr>
              <w:t>4</w:t>
            </w:r>
          </w:p>
        </w:tc>
      </w:tr>
      <w:tr w:rsidR="00C427B3" w:rsidRPr="00C427B3" w14:paraId="4A7B5BF6" w14:textId="77777777" w:rsidTr="00F10B1E">
        <w:trPr>
          <w:trHeight w:val="1394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2EDC" w14:textId="33D9D9FB" w:rsidR="005B3827" w:rsidRPr="00C427B3" w:rsidRDefault="00F10B1E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i/>
                <w:color w:val="000000" w:themeColor="text1"/>
              </w:rPr>
              <w:t>1</w:t>
            </w:r>
            <w:r w:rsidR="005B3827" w:rsidRPr="00C427B3">
              <w:rPr>
                <w:i/>
                <w:color w:val="000000" w:themeColor="text1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98ED" w14:textId="77777777" w:rsidR="005B3827" w:rsidRPr="00C427B3" w:rsidRDefault="005B3827" w:rsidP="00F10B1E">
            <w:pPr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Психолингвистика как наука:</w:t>
            </w:r>
          </w:p>
          <w:p w14:paraId="21AE7901" w14:textId="37626C0E" w:rsidR="005B3827" w:rsidRPr="00C427B3" w:rsidRDefault="005B3827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- подходы; школы; методология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9F84" w14:textId="6BFF4B72" w:rsidR="005B3827" w:rsidRPr="00C427B3" w:rsidRDefault="00B4599E" w:rsidP="00F10B1E">
            <w:pPr>
              <w:spacing w:line="259" w:lineRule="auto"/>
              <w:rPr>
                <w:color w:val="000000" w:themeColor="text1"/>
              </w:rPr>
            </w:pPr>
            <w:r w:rsidRPr="00C427B3">
              <w:rPr>
                <w:color w:val="000000" w:themeColor="text1"/>
              </w:rPr>
              <w:t>Лекция 1.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F8FA" w14:textId="77777777" w:rsidR="005B3827" w:rsidRPr="00C427B3" w:rsidRDefault="00B4599E" w:rsidP="00F10B1E">
            <w:pPr>
              <w:rPr>
                <w:i/>
                <w:color w:val="000000" w:themeColor="text1"/>
              </w:rPr>
            </w:pPr>
            <w:r w:rsidRPr="00C427B3">
              <w:rPr>
                <w:i/>
                <w:color w:val="000000" w:themeColor="text1"/>
              </w:rPr>
              <w:t>Вводная лекция с использованием видеоматериалов</w:t>
            </w:r>
          </w:p>
          <w:p w14:paraId="714D9DFD" w14:textId="77777777" w:rsidR="007706CF" w:rsidRPr="00C427B3" w:rsidRDefault="007706CF" w:rsidP="00F10B1E">
            <w:pPr>
              <w:rPr>
                <w:i/>
                <w:color w:val="000000" w:themeColor="text1"/>
              </w:rPr>
            </w:pPr>
          </w:p>
          <w:p w14:paraId="608ADE34" w14:textId="7E6ED881" w:rsidR="007706CF" w:rsidRPr="00C427B3" w:rsidRDefault="007706CF" w:rsidP="00F10B1E">
            <w:pPr>
              <w:rPr>
                <w:i/>
                <w:color w:val="000000" w:themeColor="text1"/>
              </w:rPr>
            </w:pPr>
            <w:r w:rsidRPr="00C427B3">
              <w:rPr>
                <w:i/>
                <w:color w:val="000000" w:themeColor="text1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B3827" w:rsidRPr="00E61E15" w14:paraId="1F1AE4D8" w14:textId="77777777" w:rsidTr="00F10B1E">
        <w:trPr>
          <w:trHeight w:val="1416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3DBDB" w14:textId="19EE7D6A" w:rsidR="005B3827" w:rsidRDefault="00F10B1E" w:rsidP="00F10B1E">
            <w:pPr>
              <w:spacing w:line="259" w:lineRule="auto"/>
            </w:pPr>
            <w:r>
              <w:rPr>
                <w:i/>
              </w:rPr>
              <w:t>2</w:t>
            </w:r>
            <w:r w:rsidR="005B3827">
              <w:rPr>
                <w:i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1DA7" w14:textId="77777777" w:rsidR="005B3827" w:rsidRPr="00713B7C" w:rsidRDefault="005B3827" w:rsidP="00F10B1E">
            <w:r w:rsidRPr="00713B7C">
              <w:t>Основные понятия о языке как знаковой системе.</w:t>
            </w:r>
          </w:p>
          <w:p w14:paraId="52966B8D" w14:textId="5EF6799D" w:rsidR="005B3827" w:rsidRPr="00E61E15" w:rsidRDefault="005B3827" w:rsidP="00F10B1E">
            <w:pPr>
              <w:spacing w:line="259" w:lineRule="auto"/>
            </w:pPr>
            <w:r w:rsidRPr="00713B7C">
              <w:t>Семиотическая основа коммуникации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D7F6" w14:textId="3DCFA4D8" w:rsidR="005B3827" w:rsidRDefault="00B4599E" w:rsidP="00F10B1E">
            <w:pPr>
              <w:spacing w:line="259" w:lineRule="auto"/>
            </w:pPr>
            <w:r>
              <w:t>Лекция 2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ADA5" w14:textId="77777777" w:rsidR="005B3827" w:rsidRPr="007706CF" w:rsidRDefault="00B4599E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Развернутая лекция-беседа с обсуждением</w:t>
            </w:r>
          </w:p>
          <w:p w14:paraId="37456309" w14:textId="77777777" w:rsidR="007706CF" w:rsidRPr="007706CF" w:rsidRDefault="007706CF" w:rsidP="00F10B1E">
            <w:pPr>
              <w:spacing w:line="259" w:lineRule="auto"/>
              <w:rPr>
                <w:i/>
              </w:rPr>
            </w:pPr>
          </w:p>
          <w:p w14:paraId="25E00B36" w14:textId="5B39D35F" w:rsidR="007706CF" w:rsidRPr="007706CF" w:rsidRDefault="007706CF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B3827" w:rsidRPr="00E61E15" w14:paraId="60BD681D" w14:textId="77777777" w:rsidTr="00F10B1E">
        <w:trPr>
          <w:trHeight w:val="222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FE38" w14:textId="4A795E5C" w:rsidR="005B3827" w:rsidRDefault="00F10B1E" w:rsidP="00F10B1E">
            <w:pPr>
              <w:spacing w:line="259" w:lineRule="auto"/>
            </w:pPr>
            <w:r>
              <w:rPr>
                <w:i/>
              </w:rPr>
              <w:lastRenderedPageBreak/>
              <w:t>3</w:t>
            </w:r>
            <w:r w:rsidR="005B3827">
              <w:rPr>
                <w:i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7618" w14:textId="77777777" w:rsidR="005B3827" w:rsidRPr="00713B7C" w:rsidRDefault="005B3827" w:rsidP="00F10B1E">
            <w:r w:rsidRPr="00713B7C">
              <w:t>Методы, используемые в психолингвистике:</w:t>
            </w:r>
          </w:p>
          <w:p w14:paraId="112A9CB0" w14:textId="30534C70" w:rsidR="005B3827" w:rsidRPr="00E61E15" w:rsidRDefault="005B3827" w:rsidP="00F10B1E">
            <w:pPr>
              <w:spacing w:line="259" w:lineRule="auto"/>
            </w:pPr>
            <w:r w:rsidRPr="00713B7C">
              <w:t>Ассоциативный эксперимент, семантический дифференциал, классификации и т.п.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9C675" w14:textId="1E3CC3DE" w:rsidR="005B3827" w:rsidRDefault="00B4599E" w:rsidP="00F10B1E">
            <w:pPr>
              <w:spacing w:line="259" w:lineRule="auto"/>
            </w:pPr>
            <w:r>
              <w:t>Лекция 3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BAA4" w14:textId="77777777" w:rsidR="005B3827" w:rsidRPr="007706CF" w:rsidRDefault="00B4599E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Развернутая лекция-беседа с обсуждением</w:t>
            </w:r>
          </w:p>
          <w:p w14:paraId="30AE82B8" w14:textId="77777777" w:rsidR="007706CF" w:rsidRPr="007706CF" w:rsidRDefault="007706CF" w:rsidP="00F10B1E">
            <w:pPr>
              <w:spacing w:line="259" w:lineRule="auto"/>
              <w:rPr>
                <w:i/>
              </w:rPr>
            </w:pPr>
          </w:p>
          <w:p w14:paraId="3C4C9358" w14:textId="0FA2E135" w:rsidR="007706CF" w:rsidRPr="007706CF" w:rsidRDefault="007706CF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5B3827" w:rsidRPr="00E61E15" w14:paraId="5B3F1DEE" w14:textId="77777777" w:rsidTr="00F10B1E">
        <w:trPr>
          <w:trHeight w:val="167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015DF" w14:textId="74CA239A" w:rsidR="005B3827" w:rsidRDefault="00F10B1E" w:rsidP="00F10B1E">
            <w:pPr>
              <w:spacing w:line="259" w:lineRule="auto"/>
            </w:pPr>
            <w:r>
              <w:rPr>
                <w:i/>
              </w:rPr>
              <w:t>4</w:t>
            </w:r>
            <w:r w:rsidR="005B3827">
              <w:rPr>
                <w:i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F715" w14:textId="06A836BD" w:rsidR="005B3827" w:rsidRPr="00E61E15" w:rsidRDefault="005B3827" w:rsidP="00F10B1E">
            <w:pPr>
              <w:spacing w:line="259" w:lineRule="auto"/>
            </w:pPr>
            <w:r w:rsidRPr="00713B7C">
              <w:t>Порождение и восприятие речи: основные подходы и модели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C25C" w14:textId="77777777" w:rsidR="005B3827" w:rsidRDefault="00B4599E" w:rsidP="00F10B1E">
            <w:pPr>
              <w:spacing w:line="259" w:lineRule="auto"/>
            </w:pPr>
            <w:r w:rsidRPr="00B4599E">
              <w:t>Ле</w:t>
            </w:r>
            <w:r>
              <w:t>кция 4</w:t>
            </w:r>
          </w:p>
          <w:p w14:paraId="1DFF0971" w14:textId="77777777" w:rsidR="00F10B1E" w:rsidRDefault="00F10B1E" w:rsidP="00F10B1E">
            <w:pPr>
              <w:spacing w:line="259" w:lineRule="auto"/>
            </w:pPr>
          </w:p>
          <w:p w14:paraId="210E2AC7" w14:textId="77777777" w:rsidR="00F10B1E" w:rsidRDefault="00F10B1E" w:rsidP="00F10B1E">
            <w:pPr>
              <w:spacing w:line="259" w:lineRule="auto"/>
            </w:pPr>
          </w:p>
          <w:p w14:paraId="6A0AD01F" w14:textId="390C1F01" w:rsidR="00F10B1E" w:rsidRDefault="00F10B1E" w:rsidP="00F10B1E">
            <w:pPr>
              <w:spacing w:line="259" w:lineRule="auto"/>
            </w:pPr>
            <w:r>
              <w:t>Семинар1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A3CE7" w14:textId="77777777" w:rsidR="005B3827" w:rsidRPr="007706CF" w:rsidRDefault="00B4599E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Развернутая лекция-беседа с обсуждением</w:t>
            </w:r>
          </w:p>
          <w:p w14:paraId="41D98585" w14:textId="77777777" w:rsidR="00F10B1E" w:rsidRPr="007706CF" w:rsidRDefault="00F10B1E" w:rsidP="00F10B1E">
            <w:pPr>
              <w:spacing w:line="259" w:lineRule="auto"/>
              <w:rPr>
                <w:i/>
              </w:rPr>
            </w:pPr>
          </w:p>
          <w:p w14:paraId="4AAFF462" w14:textId="0F34A11A" w:rsidR="00F10B1E" w:rsidRPr="007706CF" w:rsidRDefault="00F10B1E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Обсуждение и опрос по теме с подготовкой к контрольной работе</w:t>
            </w:r>
          </w:p>
        </w:tc>
      </w:tr>
      <w:tr w:rsidR="005B3827" w:rsidRPr="00E61E15" w14:paraId="6748E057" w14:textId="77777777" w:rsidTr="00F10B1E">
        <w:trPr>
          <w:trHeight w:val="167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C147F" w14:textId="60393CB0" w:rsidR="005B3827" w:rsidRDefault="00F10B1E" w:rsidP="00F10B1E">
            <w:pPr>
              <w:spacing w:line="259" w:lineRule="auto"/>
            </w:pPr>
            <w:r>
              <w:rPr>
                <w:i/>
                <w:sz w:val="22"/>
              </w:rPr>
              <w:t>5</w:t>
            </w:r>
            <w:r w:rsidR="005B3827">
              <w:rPr>
                <w:i/>
                <w:sz w:val="22"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083C" w14:textId="7E48A029" w:rsidR="005B3827" w:rsidRPr="00E61E15" w:rsidRDefault="005B3827" w:rsidP="00F10B1E">
            <w:pPr>
              <w:spacing w:line="259" w:lineRule="auto"/>
            </w:pPr>
            <w:r w:rsidRPr="00713B7C">
              <w:t>Психолингвистический подход к речевому онтогенезу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81A80" w14:textId="77777777" w:rsidR="005B3827" w:rsidRDefault="00B4599E" w:rsidP="00F10B1E">
            <w:pPr>
              <w:spacing w:line="259" w:lineRule="auto"/>
            </w:pPr>
            <w:r>
              <w:t>Лекция 5</w:t>
            </w:r>
          </w:p>
          <w:p w14:paraId="36FEFBD9" w14:textId="77777777" w:rsidR="00F10B1E" w:rsidRDefault="00F10B1E" w:rsidP="00F10B1E">
            <w:pPr>
              <w:spacing w:line="259" w:lineRule="auto"/>
            </w:pPr>
          </w:p>
          <w:p w14:paraId="14919572" w14:textId="77777777" w:rsidR="00F10B1E" w:rsidRDefault="00F10B1E" w:rsidP="00F10B1E">
            <w:pPr>
              <w:spacing w:line="259" w:lineRule="auto"/>
            </w:pPr>
          </w:p>
          <w:p w14:paraId="0F578CD6" w14:textId="4BE3DBA9" w:rsidR="00F10B1E" w:rsidRDefault="007706CF" w:rsidP="00F10B1E">
            <w:pPr>
              <w:spacing w:line="259" w:lineRule="auto"/>
            </w:pPr>
            <w:r>
              <w:t>Семинар 2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25E8A" w14:textId="77777777" w:rsidR="005B3827" w:rsidRPr="007706CF" w:rsidRDefault="007706CF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Развернутая лекция-беседа с обсуждением</w:t>
            </w:r>
          </w:p>
          <w:p w14:paraId="5E84141B" w14:textId="77777777" w:rsidR="007706CF" w:rsidRPr="007706CF" w:rsidRDefault="007706CF" w:rsidP="00F10B1E">
            <w:pPr>
              <w:spacing w:line="259" w:lineRule="auto"/>
              <w:rPr>
                <w:i/>
              </w:rPr>
            </w:pPr>
          </w:p>
          <w:p w14:paraId="74F7F397" w14:textId="7DE096F1" w:rsidR="007706CF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Групповая дискуссия</w:t>
            </w:r>
          </w:p>
        </w:tc>
      </w:tr>
      <w:tr w:rsidR="005B3827" w:rsidRPr="00E61E15" w14:paraId="2EED0EE7" w14:textId="77777777" w:rsidTr="00F10B1E">
        <w:trPr>
          <w:trHeight w:val="167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4670" w14:textId="2675AF87" w:rsidR="005B3827" w:rsidRDefault="008C2350" w:rsidP="00F10B1E">
            <w:pPr>
              <w:spacing w:line="259" w:lineRule="auto"/>
            </w:pPr>
            <w:r>
              <w:rPr>
                <w:i/>
                <w:sz w:val="22"/>
              </w:rPr>
              <w:t>6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38EA" w14:textId="43354B3E" w:rsidR="005B3827" w:rsidRPr="00E61E15" w:rsidRDefault="005B3827" w:rsidP="00F10B1E">
            <w:pPr>
              <w:spacing w:line="259" w:lineRule="auto"/>
            </w:pPr>
            <w:r w:rsidRPr="00713B7C">
              <w:t xml:space="preserve">Исследования фонетической системы в психолингвистике. Что такое </w:t>
            </w:r>
            <w:proofErr w:type="spellStart"/>
            <w:r w:rsidRPr="00713B7C">
              <w:t>фоносемантика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42FDC" w14:textId="77777777" w:rsidR="005B3827" w:rsidRDefault="00B4599E" w:rsidP="00F10B1E">
            <w:pPr>
              <w:spacing w:line="259" w:lineRule="auto"/>
            </w:pPr>
            <w:r>
              <w:t>Лекция 6</w:t>
            </w:r>
          </w:p>
          <w:p w14:paraId="0BF9DCED" w14:textId="77777777" w:rsidR="00F10B1E" w:rsidRDefault="00F10B1E" w:rsidP="00F10B1E">
            <w:pPr>
              <w:spacing w:line="259" w:lineRule="auto"/>
            </w:pPr>
          </w:p>
          <w:p w14:paraId="403675E4" w14:textId="77777777" w:rsidR="007706CF" w:rsidRDefault="007706CF" w:rsidP="00F10B1E">
            <w:pPr>
              <w:spacing w:line="259" w:lineRule="auto"/>
            </w:pPr>
          </w:p>
          <w:p w14:paraId="748E3728" w14:textId="6A06E848" w:rsidR="00F10B1E" w:rsidRDefault="00F10B1E" w:rsidP="00F10B1E">
            <w:pPr>
              <w:spacing w:line="259" w:lineRule="auto"/>
            </w:pPr>
            <w:r>
              <w:t>Семинар</w:t>
            </w:r>
            <w:r w:rsidR="007706CF">
              <w:t xml:space="preserve"> 3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EDDC" w14:textId="77777777" w:rsidR="005B3827" w:rsidRPr="007706CF" w:rsidRDefault="007706CF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Лекция с использованием видеоматериалов</w:t>
            </w:r>
          </w:p>
          <w:p w14:paraId="42DF5F07" w14:textId="77777777" w:rsidR="007706CF" w:rsidRPr="007706CF" w:rsidRDefault="007706CF" w:rsidP="00F10B1E">
            <w:pPr>
              <w:spacing w:line="259" w:lineRule="auto"/>
              <w:rPr>
                <w:i/>
              </w:rPr>
            </w:pPr>
          </w:p>
          <w:p w14:paraId="7787C713" w14:textId="6D27397E" w:rsidR="007706CF" w:rsidRPr="007706CF" w:rsidRDefault="007706CF" w:rsidP="00F10B1E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Доклады студентов и их обсуждение</w:t>
            </w:r>
          </w:p>
        </w:tc>
      </w:tr>
      <w:tr w:rsidR="005B3827" w14:paraId="51B83F7A" w14:textId="77777777" w:rsidTr="00F10B1E">
        <w:trPr>
          <w:trHeight w:val="111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7614" w14:textId="1118C6B7" w:rsidR="005B3827" w:rsidRDefault="008C2350" w:rsidP="00F10B1E">
            <w:pPr>
              <w:spacing w:line="259" w:lineRule="auto"/>
            </w:pPr>
            <w:r>
              <w:rPr>
                <w:i/>
              </w:rPr>
              <w:t>7</w:t>
            </w:r>
            <w:r w:rsidR="005B3827">
              <w:rPr>
                <w:i/>
              </w:rPr>
              <w:t>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C604" w14:textId="6E945739" w:rsidR="005B3827" w:rsidRDefault="005B3827" w:rsidP="00F10B1E">
            <w:pPr>
              <w:spacing w:line="259" w:lineRule="auto"/>
            </w:pPr>
            <w:r w:rsidRPr="00713B7C">
              <w:t>Исследования значения в психолингвистике. Значение и смысл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CB5E" w14:textId="11E6C920" w:rsidR="005B3827" w:rsidRDefault="007706CF" w:rsidP="00F10B1E">
            <w:pPr>
              <w:spacing w:after="160" w:line="259" w:lineRule="auto"/>
            </w:pPr>
            <w:r>
              <w:t>Лекция 7</w:t>
            </w:r>
          </w:p>
          <w:p w14:paraId="1B49FBEB" w14:textId="77777777" w:rsidR="00F10B1E" w:rsidRDefault="00F10B1E" w:rsidP="00F10B1E">
            <w:pPr>
              <w:spacing w:after="160" w:line="259" w:lineRule="auto"/>
            </w:pPr>
          </w:p>
          <w:p w14:paraId="65E85EBE" w14:textId="610FCAB8" w:rsidR="00F10B1E" w:rsidRDefault="00F10B1E" w:rsidP="00F10B1E">
            <w:pPr>
              <w:spacing w:after="160" w:line="259" w:lineRule="auto"/>
            </w:pPr>
            <w:r>
              <w:t>Семинар</w:t>
            </w:r>
            <w:r w:rsidR="007706CF">
              <w:t xml:space="preserve"> 4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9148" w14:textId="77777777" w:rsidR="005B3827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Лекция с использованием интерактивных материалов</w:t>
            </w:r>
          </w:p>
          <w:p w14:paraId="595E7498" w14:textId="77777777" w:rsidR="007706CF" w:rsidRPr="007706CF" w:rsidRDefault="007706CF" w:rsidP="007706CF">
            <w:pPr>
              <w:spacing w:line="259" w:lineRule="auto"/>
              <w:rPr>
                <w:i/>
              </w:rPr>
            </w:pPr>
          </w:p>
          <w:p w14:paraId="1E879051" w14:textId="6FD2CC2B" w:rsidR="007706CF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Обсуждение исследований студентов</w:t>
            </w:r>
          </w:p>
        </w:tc>
      </w:tr>
      <w:tr w:rsidR="00B4599E" w14:paraId="6169BA91" w14:textId="77777777" w:rsidTr="00F10B1E">
        <w:trPr>
          <w:trHeight w:val="111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18DE" w14:textId="1A7966BC" w:rsidR="00B4599E" w:rsidRDefault="008C2350" w:rsidP="00F10B1E">
            <w:pPr>
              <w:spacing w:line="259" w:lineRule="auto"/>
              <w:rPr>
                <w:i/>
              </w:rPr>
            </w:pPr>
            <w:r>
              <w:rPr>
                <w:i/>
              </w:rPr>
              <w:t>8.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C302" w14:textId="087763E2" w:rsidR="00B4599E" w:rsidRPr="00713B7C" w:rsidRDefault="00B4599E" w:rsidP="00F10B1E">
            <w:pPr>
              <w:spacing w:line="259" w:lineRule="auto"/>
            </w:pPr>
            <w:r w:rsidRPr="00713B7C">
              <w:t>Изучение грамматики и синтаксиса психолингвистическими методами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87EA" w14:textId="322C4775" w:rsidR="00F10B1E" w:rsidRDefault="007706CF" w:rsidP="00F10B1E">
            <w:pPr>
              <w:spacing w:after="160" w:line="259" w:lineRule="auto"/>
            </w:pPr>
            <w:r>
              <w:t>Лекция 8</w:t>
            </w:r>
          </w:p>
          <w:p w14:paraId="6726D494" w14:textId="77777777" w:rsidR="00F10B1E" w:rsidRDefault="00F10B1E" w:rsidP="00F10B1E">
            <w:pPr>
              <w:spacing w:after="160" w:line="259" w:lineRule="auto"/>
            </w:pPr>
          </w:p>
          <w:p w14:paraId="18F003B4" w14:textId="6397C204" w:rsidR="00B4599E" w:rsidRPr="00B4599E" w:rsidRDefault="00F10B1E" w:rsidP="00F10B1E">
            <w:pPr>
              <w:spacing w:after="160" w:line="259" w:lineRule="auto"/>
            </w:pPr>
            <w:r>
              <w:t>Семинар</w:t>
            </w:r>
            <w:r w:rsidR="007706CF">
              <w:t xml:space="preserve"> 5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3916" w14:textId="77777777" w:rsidR="007706CF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Развернутая лекция-беседа с обсуждением</w:t>
            </w:r>
          </w:p>
          <w:p w14:paraId="6C07DEBA" w14:textId="77777777" w:rsidR="007706CF" w:rsidRPr="007706CF" w:rsidRDefault="007706CF" w:rsidP="007706CF">
            <w:pPr>
              <w:spacing w:line="259" w:lineRule="auto"/>
              <w:rPr>
                <w:i/>
              </w:rPr>
            </w:pPr>
          </w:p>
          <w:p w14:paraId="4ACACEBB" w14:textId="04F86854" w:rsidR="00B4599E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Обсуждение и опрос по теме с подготовкой к контрольной работе</w:t>
            </w:r>
          </w:p>
        </w:tc>
      </w:tr>
      <w:tr w:rsidR="00B4599E" w14:paraId="50AC3DE0" w14:textId="77777777" w:rsidTr="00F10B1E">
        <w:trPr>
          <w:trHeight w:val="111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BCE17" w14:textId="10EE276D" w:rsidR="00B4599E" w:rsidRDefault="008C2350" w:rsidP="00F10B1E">
            <w:pPr>
              <w:spacing w:line="259" w:lineRule="auto"/>
              <w:rPr>
                <w:i/>
              </w:rPr>
            </w:pPr>
            <w:r>
              <w:rPr>
                <w:i/>
              </w:rPr>
              <w:t>9.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24E5" w14:textId="3A01E681" w:rsidR="00B4599E" w:rsidRPr="00713B7C" w:rsidRDefault="00B4599E" w:rsidP="00F10B1E">
            <w:pPr>
              <w:spacing w:line="259" w:lineRule="auto"/>
            </w:pPr>
            <w:r w:rsidRPr="00713B7C">
              <w:t>Психолингвистический подход к тексту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37A0" w14:textId="01335FDD" w:rsidR="00F10B1E" w:rsidRDefault="007706CF" w:rsidP="00F10B1E">
            <w:pPr>
              <w:spacing w:after="160" w:line="259" w:lineRule="auto"/>
            </w:pPr>
            <w:r>
              <w:t>Лекция 9</w:t>
            </w:r>
          </w:p>
          <w:p w14:paraId="4E04C034" w14:textId="77777777" w:rsidR="00F10B1E" w:rsidRDefault="00F10B1E" w:rsidP="00F10B1E">
            <w:pPr>
              <w:spacing w:after="160" w:line="259" w:lineRule="auto"/>
            </w:pPr>
          </w:p>
          <w:p w14:paraId="26BA252F" w14:textId="57050FBE" w:rsidR="00B4599E" w:rsidRPr="00B4599E" w:rsidRDefault="00F10B1E" w:rsidP="00F10B1E">
            <w:pPr>
              <w:spacing w:after="160" w:line="259" w:lineRule="auto"/>
            </w:pPr>
            <w:r>
              <w:t>Семинар</w:t>
            </w:r>
            <w:r w:rsidR="007706CF">
              <w:t xml:space="preserve"> 6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B42BF" w14:textId="77777777" w:rsidR="007706CF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Развернутая лекция-беседа с обсуждением</w:t>
            </w:r>
          </w:p>
          <w:p w14:paraId="750C6F40" w14:textId="77777777" w:rsidR="007706CF" w:rsidRPr="007706CF" w:rsidRDefault="007706CF" w:rsidP="007706CF">
            <w:pPr>
              <w:spacing w:line="259" w:lineRule="auto"/>
              <w:rPr>
                <w:i/>
              </w:rPr>
            </w:pPr>
          </w:p>
          <w:p w14:paraId="4E313432" w14:textId="7914F098" w:rsidR="00B4599E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Групповая дискуссия</w:t>
            </w:r>
          </w:p>
        </w:tc>
      </w:tr>
      <w:tr w:rsidR="00B4599E" w14:paraId="3AB4F65E" w14:textId="77777777" w:rsidTr="00F10B1E">
        <w:trPr>
          <w:trHeight w:val="111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49A9" w14:textId="10F68965" w:rsidR="00B4599E" w:rsidRDefault="008C2350" w:rsidP="00F10B1E">
            <w:pPr>
              <w:spacing w:line="259" w:lineRule="auto"/>
              <w:rPr>
                <w:i/>
              </w:rPr>
            </w:pPr>
            <w:r>
              <w:rPr>
                <w:i/>
              </w:rPr>
              <w:t>10.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B216" w14:textId="5702F756" w:rsidR="00B4599E" w:rsidRPr="00713B7C" w:rsidRDefault="00B4599E" w:rsidP="00F10B1E">
            <w:pPr>
              <w:spacing w:line="259" w:lineRule="auto"/>
            </w:pPr>
            <w:r w:rsidRPr="00713B7C">
              <w:t>Понятие языкового сознания. Образ и картина мира.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D695F" w14:textId="54DD4AA0" w:rsidR="00F10B1E" w:rsidRDefault="007706CF" w:rsidP="00F10B1E">
            <w:pPr>
              <w:spacing w:after="160" w:line="259" w:lineRule="auto"/>
            </w:pPr>
            <w:r>
              <w:t>Лекция 10</w:t>
            </w:r>
          </w:p>
          <w:p w14:paraId="42D05EDE" w14:textId="77777777" w:rsidR="00F10B1E" w:rsidRDefault="00F10B1E" w:rsidP="00F10B1E">
            <w:pPr>
              <w:spacing w:after="160" w:line="259" w:lineRule="auto"/>
            </w:pPr>
          </w:p>
          <w:p w14:paraId="07D6B9BB" w14:textId="14820DEC" w:rsidR="00B4599E" w:rsidRPr="00B4599E" w:rsidRDefault="00F10B1E" w:rsidP="00F10B1E">
            <w:pPr>
              <w:spacing w:after="160" w:line="259" w:lineRule="auto"/>
            </w:pPr>
            <w:r>
              <w:t>Семинар</w:t>
            </w:r>
            <w:r w:rsidR="007706CF">
              <w:t xml:space="preserve"> 7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57D6" w14:textId="77777777" w:rsidR="007706CF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Развернутая лекция-беседа с обсуждением</w:t>
            </w:r>
          </w:p>
          <w:p w14:paraId="569E8D2D" w14:textId="77777777" w:rsidR="007706CF" w:rsidRPr="007706CF" w:rsidRDefault="007706CF" w:rsidP="007706CF">
            <w:pPr>
              <w:spacing w:line="259" w:lineRule="auto"/>
              <w:rPr>
                <w:i/>
              </w:rPr>
            </w:pPr>
          </w:p>
          <w:p w14:paraId="539FF633" w14:textId="1B9AC86C" w:rsidR="00B4599E" w:rsidRPr="007706CF" w:rsidRDefault="007706CF" w:rsidP="007706CF">
            <w:pPr>
              <w:spacing w:line="259" w:lineRule="auto"/>
              <w:rPr>
                <w:i/>
              </w:rPr>
            </w:pPr>
            <w:r w:rsidRPr="007706CF">
              <w:rPr>
                <w:i/>
              </w:rPr>
              <w:t>Групповая дискуссия</w:t>
            </w:r>
          </w:p>
        </w:tc>
      </w:tr>
    </w:tbl>
    <w:p w14:paraId="2468132C" w14:textId="5C829EF0" w:rsidR="00F6709D" w:rsidRDefault="00E44B60">
      <w:pPr>
        <w:spacing w:line="259" w:lineRule="auto"/>
        <w:ind w:left="4701"/>
      </w:pPr>
      <w:r>
        <w:br w:type="page"/>
      </w:r>
    </w:p>
    <w:p w14:paraId="47B44F62" w14:textId="77777777" w:rsidR="00F6709D" w:rsidRPr="00E61E15" w:rsidRDefault="00E44B60">
      <w:pPr>
        <w:spacing w:after="4"/>
        <w:ind w:left="-15" w:right="10" w:firstLine="708"/>
        <w:jc w:val="both"/>
      </w:pPr>
      <w:r w:rsidRPr="00E61E15">
        <w:lastRenderedPageBreak/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6B56389E" w14:textId="77777777" w:rsidR="00F6709D" w:rsidRDefault="00E44B60">
      <w:pPr>
        <w:numPr>
          <w:ilvl w:val="1"/>
          <w:numId w:val="4"/>
        </w:numPr>
        <w:ind w:right="10" w:firstLine="708"/>
      </w:pPr>
      <w:r>
        <w:t>видео-лекции;</w:t>
      </w:r>
    </w:p>
    <w:p w14:paraId="65C6F351" w14:textId="77777777" w:rsidR="00F6709D" w:rsidRPr="00E61E15" w:rsidRDefault="00E44B60">
      <w:pPr>
        <w:numPr>
          <w:ilvl w:val="1"/>
          <w:numId w:val="4"/>
        </w:numPr>
        <w:ind w:right="10" w:firstLine="708"/>
      </w:pPr>
      <w:r w:rsidRPr="00E61E15">
        <w:t>онлайн-лекции в режиме реального времени;</w:t>
      </w:r>
    </w:p>
    <w:p w14:paraId="1C715640" w14:textId="77777777" w:rsidR="00F6709D" w:rsidRPr="00E61E15" w:rsidRDefault="00E44B60">
      <w:pPr>
        <w:numPr>
          <w:ilvl w:val="1"/>
          <w:numId w:val="4"/>
        </w:numPr>
        <w:ind w:right="10" w:firstLine="708"/>
      </w:pPr>
      <w:r w:rsidRPr="00E61E15"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43069756" w14:textId="77777777" w:rsidR="00F6709D" w:rsidRDefault="00E44B60">
      <w:pPr>
        <w:numPr>
          <w:ilvl w:val="1"/>
          <w:numId w:val="4"/>
        </w:numPr>
        <w:ind w:right="10" w:firstLine="708"/>
      </w:pPr>
      <w:r>
        <w:t>системы для электронного тестирования;</w:t>
      </w:r>
    </w:p>
    <w:p w14:paraId="6EE8A005" w14:textId="77777777" w:rsidR="00F6709D" w:rsidRPr="00E61E15" w:rsidRDefault="00E44B60">
      <w:pPr>
        <w:numPr>
          <w:ilvl w:val="1"/>
          <w:numId w:val="4"/>
        </w:numPr>
        <w:spacing w:after="380"/>
        <w:ind w:right="10" w:firstLine="708"/>
      </w:pPr>
      <w:r w:rsidRPr="00E61E15">
        <w:t>консультации с использованием телекоммуникационных средств.</w:t>
      </w:r>
    </w:p>
    <w:p w14:paraId="6D4FE197" w14:textId="2E376FE9" w:rsidR="00F6709D" w:rsidRPr="00CB06C3" w:rsidRDefault="00E61E15" w:rsidP="00CB06C3">
      <w:pPr>
        <w:pStyle w:val="1"/>
        <w:jc w:val="left"/>
        <w:rPr>
          <w:sz w:val="24"/>
        </w:rPr>
      </w:pPr>
      <w:bookmarkStart w:id="7" w:name="_Toc104916345"/>
      <w:r w:rsidRPr="00CB06C3">
        <w:rPr>
          <w:sz w:val="24"/>
        </w:rPr>
        <w:t xml:space="preserve">5. </w:t>
      </w:r>
      <w:r w:rsidR="00E44B60" w:rsidRPr="00CB06C3">
        <w:rPr>
          <w:sz w:val="24"/>
        </w:rPr>
        <w:t>Оценка планируемых результатов обучения</w:t>
      </w:r>
      <w:bookmarkEnd w:id="7"/>
    </w:p>
    <w:p w14:paraId="1FCD14A3" w14:textId="77777777" w:rsidR="00CB06C3" w:rsidRDefault="00CB06C3" w:rsidP="00E61E15">
      <w:pPr>
        <w:spacing w:after="10"/>
        <w:ind w:left="432" w:right="1"/>
        <w:jc w:val="both"/>
      </w:pPr>
    </w:p>
    <w:tbl>
      <w:tblPr>
        <w:tblStyle w:val="TableGrid"/>
        <w:tblpPr w:vertAnchor="page" w:horzAnchor="page" w:tblpX="1588" w:tblpY="9659"/>
        <w:tblOverlap w:val="never"/>
        <w:tblW w:w="9356" w:type="dxa"/>
        <w:tblInd w:w="0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F6709D" w14:paraId="34E7D2DF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4EC6" w14:textId="77777777" w:rsidR="00F6709D" w:rsidRDefault="00E44B60">
            <w:pPr>
              <w:spacing w:line="259" w:lineRule="auto"/>
            </w:pPr>
            <w:r>
              <w:t>100-балльная шкала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70D194" w14:textId="77777777" w:rsidR="00F6709D" w:rsidRDefault="00E44B60">
            <w:pPr>
              <w:spacing w:line="259" w:lineRule="auto"/>
            </w:pPr>
            <w:r>
              <w:t>Традиционная шкала</w:t>
            </w:r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24F7D5" w14:textId="77777777" w:rsidR="00F6709D" w:rsidRDefault="00F6709D">
            <w:pPr>
              <w:spacing w:after="160" w:line="259" w:lineRule="auto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4A6B" w14:textId="77777777" w:rsidR="00F6709D" w:rsidRDefault="00E44B60">
            <w:pPr>
              <w:spacing w:line="259" w:lineRule="auto"/>
            </w:pPr>
            <w:r>
              <w:t>Шкала ECTS</w:t>
            </w:r>
          </w:p>
        </w:tc>
      </w:tr>
      <w:tr w:rsidR="00F6709D" w14:paraId="69961ED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9359" w14:textId="77777777" w:rsidR="00F6709D" w:rsidRDefault="00E44B60">
            <w:pPr>
              <w:spacing w:line="259" w:lineRule="auto"/>
            </w:pPr>
            <w:r>
              <w:t>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8B1C" w14:textId="77777777" w:rsidR="00F6709D" w:rsidRDefault="00E44B60">
            <w:pPr>
              <w:spacing w:line="259" w:lineRule="auto"/>
            </w:pPr>
            <w:r>
              <w:t>отлично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797B" w14:textId="77777777" w:rsidR="00F6709D" w:rsidRDefault="00E44B60">
            <w:pPr>
              <w:spacing w:line="259" w:lineRule="auto"/>
            </w:pPr>
            <w:r>
              <w:t>зачтено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2205" w14:textId="77777777" w:rsidR="00F6709D" w:rsidRDefault="00E44B60">
            <w:pPr>
              <w:spacing w:line="259" w:lineRule="auto"/>
            </w:pPr>
            <w:r>
              <w:t>A</w:t>
            </w:r>
          </w:p>
        </w:tc>
      </w:tr>
      <w:tr w:rsidR="00F6709D" w14:paraId="6D054903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FB49" w14:textId="77777777" w:rsidR="00F6709D" w:rsidRDefault="00E44B60">
            <w:pPr>
              <w:spacing w:line="259" w:lineRule="auto"/>
            </w:pPr>
            <w:r>
              <w:t>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04AD" w14:textId="77777777" w:rsidR="00F6709D" w:rsidRDefault="00F6709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E91C91" w14:textId="77777777" w:rsidR="00F6709D" w:rsidRDefault="00F6709D">
            <w:pPr>
              <w:spacing w:after="160" w:line="259" w:lineRule="auto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B79A" w14:textId="77777777" w:rsidR="00F6709D" w:rsidRDefault="00E44B60">
            <w:pPr>
              <w:spacing w:line="259" w:lineRule="auto"/>
            </w:pPr>
            <w:r>
              <w:t>B</w:t>
            </w:r>
          </w:p>
        </w:tc>
      </w:tr>
      <w:tr w:rsidR="00F6709D" w14:paraId="116FCD0E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EF86" w14:textId="77777777" w:rsidR="00F6709D" w:rsidRDefault="00E44B60">
            <w:pPr>
              <w:spacing w:line="259" w:lineRule="auto"/>
            </w:pPr>
            <w:r>
              <w:t>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D632" w14:textId="77777777" w:rsidR="00F6709D" w:rsidRDefault="00E44B60">
            <w:pPr>
              <w:spacing w:line="259" w:lineRule="auto"/>
            </w:pPr>
            <w: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713960" w14:textId="77777777" w:rsidR="00F6709D" w:rsidRDefault="00F6709D">
            <w:pPr>
              <w:spacing w:after="160" w:line="259" w:lineRule="auto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B8FF" w14:textId="77777777" w:rsidR="00F6709D" w:rsidRDefault="00E44B60">
            <w:pPr>
              <w:spacing w:line="259" w:lineRule="auto"/>
            </w:pPr>
            <w:r>
              <w:t>C</w:t>
            </w:r>
          </w:p>
        </w:tc>
      </w:tr>
      <w:tr w:rsidR="00F6709D" w14:paraId="2B681E3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5154" w14:textId="77777777" w:rsidR="00F6709D" w:rsidRDefault="00E44B60">
            <w:pPr>
              <w:spacing w:line="259" w:lineRule="auto"/>
            </w:pPr>
            <w:r>
              <w:t>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C2AE" w14:textId="77777777" w:rsidR="00F6709D" w:rsidRDefault="00E44B60">
            <w:pPr>
              <w:spacing w:line="259" w:lineRule="auto"/>
            </w:pPr>
            <w: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F6BC5" w14:textId="77777777" w:rsidR="00F6709D" w:rsidRDefault="00F6709D">
            <w:pPr>
              <w:spacing w:after="160" w:line="259" w:lineRule="auto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4740" w14:textId="77777777" w:rsidR="00F6709D" w:rsidRDefault="00E44B60">
            <w:pPr>
              <w:spacing w:line="259" w:lineRule="auto"/>
            </w:pPr>
            <w:r>
              <w:t>D</w:t>
            </w:r>
          </w:p>
        </w:tc>
      </w:tr>
      <w:tr w:rsidR="00F6709D" w14:paraId="703C32A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23A1" w14:textId="77777777" w:rsidR="00F6709D" w:rsidRDefault="00E44B60">
            <w:pPr>
              <w:spacing w:line="259" w:lineRule="auto"/>
            </w:pPr>
            <w:r>
              <w:t>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AB8F" w14:textId="77777777" w:rsidR="00F6709D" w:rsidRDefault="00F6709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26" w14:textId="77777777" w:rsidR="00F6709D" w:rsidRDefault="00F6709D">
            <w:pPr>
              <w:spacing w:after="160" w:line="259" w:lineRule="auto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F23E" w14:textId="77777777" w:rsidR="00F6709D" w:rsidRDefault="00E44B60">
            <w:pPr>
              <w:spacing w:line="259" w:lineRule="auto"/>
            </w:pPr>
            <w:r>
              <w:t>E</w:t>
            </w:r>
          </w:p>
        </w:tc>
      </w:tr>
      <w:tr w:rsidR="00F6709D" w14:paraId="27A6AC3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18DD" w14:textId="77777777" w:rsidR="00F6709D" w:rsidRDefault="00E44B60">
            <w:pPr>
              <w:spacing w:line="259" w:lineRule="auto"/>
            </w:pPr>
            <w:r>
              <w:t>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9B020" w14:textId="77777777" w:rsidR="00F6709D" w:rsidRDefault="00E44B60">
            <w:pPr>
              <w:spacing w:line="259" w:lineRule="auto"/>
            </w:pPr>
            <w:r>
              <w:t>неудовлетворительно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8D4C" w14:textId="77777777" w:rsidR="00F6709D" w:rsidRDefault="00E44B60">
            <w:pPr>
              <w:spacing w:line="259" w:lineRule="auto"/>
            </w:pPr>
            <w:r>
              <w:t>не зачтено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7601" w14:textId="77777777" w:rsidR="00F6709D" w:rsidRDefault="00E44B60">
            <w:pPr>
              <w:spacing w:line="259" w:lineRule="auto"/>
            </w:pPr>
            <w:r>
              <w:t>FX</w:t>
            </w:r>
          </w:p>
        </w:tc>
      </w:tr>
      <w:tr w:rsidR="00F6709D" w14:paraId="2B71B6E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F8D3" w14:textId="77777777" w:rsidR="00F6709D" w:rsidRDefault="00E44B60">
            <w:pPr>
              <w:spacing w:line="259" w:lineRule="auto"/>
            </w:pPr>
            <w:r>
              <w:t>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99A2" w14:textId="77777777" w:rsidR="00F6709D" w:rsidRDefault="00F6709D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B3AA" w14:textId="77777777" w:rsidR="00F6709D" w:rsidRDefault="00F6709D">
            <w:pPr>
              <w:spacing w:after="160" w:line="259" w:lineRule="auto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7C77" w14:textId="77777777" w:rsidR="00F6709D" w:rsidRDefault="00E44B60">
            <w:pPr>
              <w:spacing w:line="259" w:lineRule="auto"/>
            </w:pPr>
            <w:r>
              <w:t>F</w:t>
            </w:r>
          </w:p>
        </w:tc>
      </w:tr>
    </w:tbl>
    <w:p w14:paraId="44817A74" w14:textId="199D86A3" w:rsidR="00F6709D" w:rsidRPr="00CB06C3" w:rsidRDefault="00E44B60" w:rsidP="00CB06C3">
      <w:pPr>
        <w:pStyle w:val="1"/>
        <w:jc w:val="left"/>
        <w:rPr>
          <w:sz w:val="24"/>
        </w:rPr>
      </w:pPr>
      <w:bookmarkStart w:id="8" w:name="_Toc104916346"/>
      <w:r w:rsidRPr="00CB06C3">
        <w:rPr>
          <w:sz w:val="24"/>
        </w:rPr>
        <w:t>5.1</w:t>
      </w:r>
      <w:r w:rsidRPr="00CB06C3">
        <w:rPr>
          <w:sz w:val="24"/>
        </w:rPr>
        <w:tab/>
        <w:t xml:space="preserve"> Система оценивания</w:t>
      </w:r>
      <w:bookmarkEnd w:id="8"/>
    </w:p>
    <w:tbl>
      <w:tblPr>
        <w:tblStyle w:val="TableGrid"/>
        <w:tblW w:w="8982" w:type="dxa"/>
        <w:tblInd w:w="184" w:type="dxa"/>
        <w:tblCellMar>
          <w:top w:w="7" w:type="dxa"/>
          <w:left w:w="42" w:type="dxa"/>
          <w:bottom w:w="5" w:type="dxa"/>
          <w:right w:w="20" w:type="dxa"/>
        </w:tblCellMar>
        <w:tblLook w:val="04A0" w:firstRow="1" w:lastRow="0" w:firstColumn="1" w:lastColumn="0" w:noHBand="0" w:noVBand="1"/>
      </w:tblPr>
      <w:tblGrid>
        <w:gridCol w:w="5632"/>
        <w:gridCol w:w="106"/>
        <w:gridCol w:w="1398"/>
        <w:gridCol w:w="106"/>
        <w:gridCol w:w="1634"/>
        <w:gridCol w:w="106"/>
      </w:tblGrid>
      <w:tr w:rsidR="00F6709D" w14:paraId="7CE4B9E8" w14:textId="77777777" w:rsidTr="007706CF">
        <w:trPr>
          <w:trHeight w:val="274"/>
        </w:trPr>
        <w:tc>
          <w:tcPr>
            <w:tcW w:w="563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36438E21" w14:textId="77777777" w:rsidR="00F6709D" w:rsidRDefault="00E44B60" w:rsidP="007706CF">
            <w:pPr>
              <w:spacing w:line="259" w:lineRule="auto"/>
              <w:ind w:left="297"/>
            </w:pPr>
            <w:r>
              <w:rPr>
                <w:sz w:val="22"/>
              </w:rPr>
              <w:t>Форма контроля</w:t>
            </w:r>
          </w:p>
        </w:tc>
        <w:tc>
          <w:tcPr>
            <w:tcW w:w="106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B06798" w14:textId="77777777" w:rsidR="00F6709D" w:rsidRDefault="00F6709D" w:rsidP="007706CF">
            <w:pPr>
              <w:spacing w:after="160" w:line="259" w:lineRule="auto"/>
            </w:pPr>
          </w:p>
        </w:tc>
        <w:tc>
          <w:tcPr>
            <w:tcW w:w="3244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8329BC" w14:textId="77777777" w:rsidR="00F6709D" w:rsidRDefault="00E44B60" w:rsidP="007706CF">
            <w:pPr>
              <w:spacing w:line="259" w:lineRule="auto"/>
              <w:ind w:right="24"/>
            </w:pPr>
            <w:r>
              <w:rPr>
                <w:sz w:val="22"/>
              </w:rPr>
              <w:t>Макс. количество баллов</w:t>
            </w:r>
          </w:p>
        </w:tc>
      </w:tr>
      <w:tr w:rsidR="00F6709D" w14:paraId="631A5204" w14:textId="77777777" w:rsidTr="007706CF">
        <w:trPr>
          <w:trHeight w:val="286"/>
        </w:trPr>
        <w:tc>
          <w:tcPr>
            <w:tcW w:w="5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CE45B" w14:textId="77777777" w:rsidR="00F6709D" w:rsidRDefault="00F6709D" w:rsidP="007706CF">
            <w:pPr>
              <w:spacing w:after="160" w:line="259" w:lineRule="auto"/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5732" w14:textId="77777777" w:rsidR="00F6709D" w:rsidRDefault="00E44B60" w:rsidP="007706CF">
            <w:pPr>
              <w:spacing w:line="259" w:lineRule="auto"/>
              <w:ind w:left="42"/>
            </w:pPr>
            <w:r>
              <w:rPr>
                <w:sz w:val="22"/>
              </w:rPr>
              <w:t>За одну работу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CACE71" w14:textId="77777777" w:rsidR="00F6709D" w:rsidRDefault="00E44B60" w:rsidP="007706CF">
            <w:pPr>
              <w:spacing w:line="259" w:lineRule="auto"/>
              <w:ind w:right="57"/>
            </w:pPr>
            <w:r>
              <w:rPr>
                <w:sz w:val="22"/>
              </w:rPr>
              <w:t>Всего</w:t>
            </w:r>
          </w:p>
        </w:tc>
        <w:tc>
          <w:tcPr>
            <w:tcW w:w="1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2B5E7E26" w14:textId="77777777" w:rsidR="00F6709D" w:rsidRDefault="00F6709D" w:rsidP="007706CF">
            <w:pPr>
              <w:spacing w:after="160" w:line="259" w:lineRule="auto"/>
            </w:pPr>
          </w:p>
        </w:tc>
      </w:tr>
      <w:tr w:rsidR="00F6709D" w14:paraId="51192B8E" w14:textId="77777777" w:rsidTr="005E4B51">
        <w:trPr>
          <w:trHeight w:val="920"/>
        </w:trPr>
        <w:tc>
          <w:tcPr>
            <w:tcW w:w="5632" w:type="dxa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</w:tcPr>
          <w:p w14:paraId="03C957F8" w14:textId="77777777" w:rsidR="00F6709D" w:rsidRPr="00B276C0" w:rsidRDefault="00E44B60" w:rsidP="007706CF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  <w:sz w:val="22"/>
              </w:rPr>
              <w:t xml:space="preserve">Текущий контроль: </w:t>
            </w:r>
          </w:p>
          <w:p w14:paraId="4D8C8ECF" w14:textId="77777777" w:rsidR="00F6709D" w:rsidRPr="00B276C0" w:rsidRDefault="00E44B60" w:rsidP="007706CF">
            <w:pPr>
              <w:spacing w:after="105" w:line="259" w:lineRule="auto"/>
              <w:rPr>
                <w:color w:val="000000" w:themeColor="text1"/>
                <w:sz w:val="22"/>
              </w:rPr>
            </w:pPr>
            <w:r w:rsidRPr="00B276C0">
              <w:rPr>
                <w:color w:val="000000" w:themeColor="text1"/>
                <w:sz w:val="22"/>
              </w:rPr>
              <w:t xml:space="preserve">  -участие в дискуссиях на практических занятиях</w:t>
            </w:r>
          </w:p>
          <w:p w14:paraId="6CF64CD6" w14:textId="475C0EA4" w:rsidR="00713B7C" w:rsidRPr="00B276C0" w:rsidRDefault="00407ABE" w:rsidP="007706CF">
            <w:pPr>
              <w:spacing w:after="105"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 xml:space="preserve">  </w:t>
            </w:r>
            <w:r w:rsidR="00713B7C" w:rsidRPr="00B276C0">
              <w:rPr>
                <w:color w:val="000000" w:themeColor="text1"/>
              </w:rPr>
              <w:t>-</w:t>
            </w:r>
            <w:r w:rsidR="007706CF" w:rsidRPr="00B276C0">
              <w:rPr>
                <w:color w:val="000000" w:themeColor="text1"/>
              </w:rPr>
              <w:t>выполнение домашних заданий</w:t>
            </w:r>
          </w:p>
        </w:tc>
        <w:tc>
          <w:tcPr>
            <w:tcW w:w="1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FEE8E40" w14:textId="77777777" w:rsidR="00F6709D" w:rsidRPr="00B276C0" w:rsidRDefault="00F6709D" w:rsidP="007706CF">
            <w:pPr>
              <w:spacing w:after="160" w:line="259" w:lineRule="auto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8739DA" w14:textId="77777777" w:rsidR="007706CF" w:rsidRPr="00B276C0" w:rsidRDefault="00E44B60" w:rsidP="005E4B51">
            <w:pPr>
              <w:spacing w:line="259" w:lineRule="auto"/>
              <w:rPr>
                <w:color w:val="000000" w:themeColor="text1"/>
                <w:sz w:val="22"/>
              </w:rPr>
            </w:pPr>
            <w:r w:rsidRPr="00B276C0">
              <w:rPr>
                <w:color w:val="000000" w:themeColor="text1"/>
                <w:sz w:val="22"/>
              </w:rPr>
              <w:t xml:space="preserve"> </w:t>
            </w:r>
          </w:p>
          <w:p w14:paraId="30DEEF6C" w14:textId="75EC0C2A" w:rsidR="00F6709D" w:rsidRPr="00B276C0" w:rsidRDefault="007706CF" w:rsidP="005E4B51">
            <w:pPr>
              <w:spacing w:line="259" w:lineRule="auto"/>
              <w:rPr>
                <w:color w:val="000000" w:themeColor="text1"/>
                <w:sz w:val="22"/>
              </w:rPr>
            </w:pPr>
            <w:r w:rsidRPr="00B276C0">
              <w:rPr>
                <w:color w:val="000000" w:themeColor="text1"/>
                <w:sz w:val="22"/>
              </w:rPr>
              <w:t xml:space="preserve">2 </w:t>
            </w:r>
            <w:r w:rsidR="00E44B60" w:rsidRPr="00B276C0">
              <w:rPr>
                <w:color w:val="000000" w:themeColor="text1"/>
                <w:sz w:val="22"/>
              </w:rPr>
              <w:t>балл</w:t>
            </w:r>
            <w:r w:rsidR="00713B7C" w:rsidRPr="00B276C0">
              <w:rPr>
                <w:color w:val="000000" w:themeColor="text1"/>
                <w:sz w:val="22"/>
              </w:rPr>
              <w:t>а</w:t>
            </w:r>
          </w:p>
          <w:p w14:paraId="3DD4054B" w14:textId="5892B63E" w:rsidR="007706CF" w:rsidRPr="00B276C0" w:rsidRDefault="005E4B51" w:rsidP="005E4B51">
            <w:pPr>
              <w:pStyle w:val="a3"/>
              <w:spacing w:line="259" w:lineRule="auto"/>
              <w:ind w:left="0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>5</w:t>
            </w:r>
            <w:r w:rsidR="007706CF" w:rsidRPr="00B276C0">
              <w:rPr>
                <w:color w:val="000000" w:themeColor="text1"/>
              </w:rPr>
              <w:t xml:space="preserve"> балл</w:t>
            </w:r>
            <w:r w:rsidRPr="00B276C0">
              <w:rPr>
                <w:color w:val="000000" w:themeColor="text1"/>
              </w:rPr>
              <w:t>ов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4DFCEA34" w14:textId="77777777" w:rsidR="007706CF" w:rsidRPr="00B276C0" w:rsidRDefault="007706CF" w:rsidP="005E4B51">
            <w:pPr>
              <w:spacing w:line="259" w:lineRule="auto"/>
              <w:rPr>
                <w:color w:val="000000" w:themeColor="text1"/>
                <w:sz w:val="22"/>
              </w:rPr>
            </w:pPr>
          </w:p>
          <w:p w14:paraId="4B16E6E9" w14:textId="3E4EAA7A" w:rsidR="00F6709D" w:rsidRPr="00B276C0" w:rsidRDefault="005E4B51" w:rsidP="005E4B51">
            <w:pPr>
              <w:spacing w:line="259" w:lineRule="auto"/>
              <w:rPr>
                <w:color w:val="000000" w:themeColor="text1"/>
                <w:sz w:val="22"/>
              </w:rPr>
            </w:pPr>
            <w:r w:rsidRPr="00B276C0">
              <w:rPr>
                <w:color w:val="000000" w:themeColor="text1"/>
                <w:sz w:val="22"/>
              </w:rPr>
              <w:t>1</w:t>
            </w:r>
            <w:r w:rsidR="00713B7C" w:rsidRPr="00B276C0">
              <w:rPr>
                <w:color w:val="000000" w:themeColor="text1"/>
                <w:sz w:val="22"/>
              </w:rPr>
              <w:t xml:space="preserve">0 </w:t>
            </w:r>
            <w:r w:rsidR="00E44B60" w:rsidRPr="00B276C0">
              <w:rPr>
                <w:color w:val="000000" w:themeColor="text1"/>
                <w:sz w:val="22"/>
              </w:rPr>
              <w:t>балл</w:t>
            </w:r>
            <w:r w:rsidR="00713B7C" w:rsidRPr="00B276C0">
              <w:rPr>
                <w:color w:val="000000" w:themeColor="text1"/>
                <w:sz w:val="22"/>
              </w:rPr>
              <w:t>ов</w:t>
            </w:r>
          </w:p>
          <w:p w14:paraId="09DBD222" w14:textId="51D57DF6" w:rsidR="005E4B51" w:rsidRPr="00B276C0" w:rsidRDefault="005E4B51" w:rsidP="005E4B51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>10 баллов</w:t>
            </w:r>
          </w:p>
        </w:tc>
      </w:tr>
      <w:tr w:rsidR="00F6709D" w14:paraId="0B8CA524" w14:textId="77777777" w:rsidTr="005E4B51">
        <w:trPr>
          <w:trHeight w:val="283"/>
        </w:trPr>
        <w:tc>
          <w:tcPr>
            <w:tcW w:w="5632" w:type="dxa"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4DA8D22F" w14:textId="5C6FCD1B" w:rsidR="00F6709D" w:rsidRPr="00B276C0" w:rsidRDefault="007706CF" w:rsidP="007706CF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 xml:space="preserve"> - написание контрольных работ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094289E" w14:textId="77777777" w:rsidR="00F6709D" w:rsidRPr="00B276C0" w:rsidRDefault="00F6709D" w:rsidP="007706CF">
            <w:pPr>
              <w:spacing w:after="160" w:line="259" w:lineRule="auto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E7238B" w14:textId="5935BB5B" w:rsidR="00F6709D" w:rsidRPr="00B276C0" w:rsidRDefault="005E4B51" w:rsidP="005E4B51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>10</w:t>
            </w:r>
            <w:r w:rsidR="00713B7C" w:rsidRPr="00B276C0">
              <w:rPr>
                <w:color w:val="000000" w:themeColor="text1"/>
              </w:rPr>
              <w:t xml:space="preserve"> </w:t>
            </w:r>
            <w:r w:rsidR="00E44B60" w:rsidRPr="00B276C0">
              <w:rPr>
                <w:color w:val="000000" w:themeColor="text1"/>
              </w:rPr>
              <w:t>балл</w:t>
            </w:r>
            <w:r w:rsidRPr="00B276C0">
              <w:rPr>
                <w:color w:val="000000" w:themeColor="text1"/>
              </w:rPr>
              <w:t>ов</w:t>
            </w:r>
          </w:p>
        </w:tc>
        <w:tc>
          <w:tcPr>
            <w:tcW w:w="1740" w:type="dxa"/>
            <w:gridSpan w:val="2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744B65C8" w14:textId="1A224627" w:rsidR="00F6709D" w:rsidRPr="00B276C0" w:rsidRDefault="005E4B51" w:rsidP="005E4B51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  <w:sz w:val="22"/>
              </w:rPr>
              <w:t>2</w:t>
            </w:r>
            <w:r w:rsidR="00713B7C" w:rsidRPr="00B276C0">
              <w:rPr>
                <w:color w:val="000000" w:themeColor="text1"/>
                <w:sz w:val="22"/>
              </w:rPr>
              <w:t xml:space="preserve">0 </w:t>
            </w:r>
            <w:r w:rsidR="00E44B60" w:rsidRPr="00B276C0">
              <w:rPr>
                <w:color w:val="000000" w:themeColor="text1"/>
                <w:sz w:val="22"/>
              </w:rPr>
              <w:t>баллов</w:t>
            </w:r>
          </w:p>
        </w:tc>
      </w:tr>
      <w:tr w:rsidR="00F6709D" w14:paraId="59B04E92" w14:textId="77777777" w:rsidTr="005E4B51">
        <w:trPr>
          <w:trHeight w:val="297"/>
        </w:trPr>
        <w:tc>
          <w:tcPr>
            <w:tcW w:w="5632" w:type="dxa"/>
            <w:tcBorders>
              <w:top w:val="nil"/>
              <w:left w:val="double" w:sz="4" w:space="0" w:color="000000"/>
              <w:bottom w:val="double" w:sz="4" w:space="0" w:color="000000"/>
              <w:right w:val="nil"/>
            </w:tcBorders>
          </w:tcPr>
          <w:p w14:paraId="2DA816BE" w14:textId="6B2B8897" w:rsidR="00F6709D" w:rsidRPr="00B276C0" w:rsidRDefault="007706CF" w:rsidP="007706CF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>- подготовка и выступление с докладами</w:t>
            </w:r>
          </w:p>
        </w:tc>
        <w:tc>
          <w:tcPr>
            <w:tcW w:w="106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247D4780" w14:textId="77777777" w:rsidR="00F6709D" w:rsidRPr="00B276C0" w:rsidRDefault="00F6709D" w:rsidP="007706CF">
            <w:pPr>
              <w:spacing w:after="160" w:line="259" w:lineRule="auto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52CB01F" w14:textId="5B5BD668" w:rsidR="00F6709D" w:rsidRPr="00B276C0" w:rsidRDefault="005E4B51" w:rsidP="005E4B51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>10 баллов</w:t>
            </w:r>
          </w:p>
        </w:tc>
        <w:tc>
          <w:tcPr>
            <w:tcW w:w="1740" w:type="dxa"/>
            <w:gridSpan w:val="2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E6D7F0F" w14:textId="3EA41250" w:rsidR="00F6709D" w:rsidRPr="00B276C0" w:rsidRDefault="005E4B51" w:rsidP="005E4B51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>20 баллов</w:t>
            </w:r>
          </w:p>
        </w:tc>
      </w:tr>
      <w:tr w:rsidR="00F6709D" w14:paraId="393E3129" w14:textId="77777777" w:rsidTr="007706CF">
        <w:trPr>
          <w:trHeight w:val="788"/>
        </w:trPr>
        <w:tc>
          <w:tcPr>
            <w:tcW w:w="5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5BC314FF" w14:textId="77777777" w:rsidR="00F6709D" w:rsidRPr="00B276C0" w:rsidRDefault="00E44B60" w:rsidP="007706CF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  <w:sz w:val="22"/>
              </w:rPr>
              <w:lastRenderedPageBreak/>
              <w:t xml:space="preserve">Промежуточная аттестация </w:t>
            </w:r>
          </w:p>
          <w:p w14:paraId="6609724C" w14:textId="33C9FB42" w:rsidR="00F6709D" w:rsidRPr="00B276C0" w:rsidRDefault="00E44B60" w:rsidP="007706CF">
            <w:pPr>
              <w:spacing w:line="259" w:lineRule="auto"/>
              <w:ind w:right="694"/>
              <w:rPr>
                <w:color w:val="000000" w:themeColor="text1"/>
              </w:rPr>
            </w:pPr>
            <w:r w:rsidRPr="00B276C0">
              <w:rPr>
                <w:color w:val="000000" w:themeColor="text1"/>
                <w:sz w:val="22"/>
              </w:rPr>
              <w:t xml:space="preserve">Комплексное итоговое занятие по дисциплине Зачет </w:t>
            </w:r>
          </w:p>
        </w:tc>
        <w:tc>
          <w:tcPr>
            <w:tcW w:w="106" w:type="dxa"/>
            <w:tcBorders>
              <w:top w:val="doub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14:paraId="1372AA86" w14:textId="77777777" w:rsidR="00F6709D" w:rsidRPr="00B276C0" w:rsidRDefault="00F6709D" w:rsidP="007706CF">
            <w:pPr>
              <w:spacing w:after="160" w:line="259" w:lineRule="auto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1049326" w14:textId="160C8D30" w:rsidR="00F6709D" w:rsidRPr="00B276C0" w:rsidRDefault="00713B7C" w:rsidP="007706CF">
            <w:pPr>
              <w:spacing w:after="160"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>40 баллов</w:t>
            </w:r>
          </w:p>
        </w:tc>
        <w:tc>
          <w:tcPr>
            <w:tcW w:w="174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78DE2B0" w14:textId="5F8945E6" w:rsidR="00F6709D" w:rsidRPr="00B276C0" w:rsidRDefault="00E44B60" w:rsidP="007706CF">
            <w:pPr>
              <w:spacing w:line="259" w:lineRule="auto"/>
              <w:rPr>
                <w:color w:val="000000" w:themeColor="text1"/>
              </w:rPr>
            </w:pPr>
            <w:r w:rsidRPr="00B276C0">
              <w:rPr>
                <w:color w:val="000000" w:themeColor="text1"/>
              </w:rPr>
              <w:t xml:space="preserve"> </w:t>
            </w:r>
            <w:r w:rsidR="00713B7C" w:rsidRPr="00B276C0">
              <w:rPr>
                <w:color w:val="000000" w:themeColor="text1"/>
              </w:rPr>
              <w:t xml:space="preserve">40 </w:t>
            </w:r>
            <w:r w:rsidRPr="00B276C0">
              <w:rPr>
                <w:color w:val="000000" w:themeColor="text1"/>
              </w:rPr>
              <w:t>баллов</w:t>
            </w:r>
          </w:p>
        </w:tc>
      </w:tr>
      <w:tr w:rsidR="00F6709D" w14:paraId="714AE975" w14:textId="77777777" w:rsidTr="007706CF">
        <w:trPr>
          <w:trHeight w:val="306"/>
        </w:trPr>
        <w:tc>
          <w:tcPr>
            <w:tcW w:w="5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21F0C6B7" w14:textId="77777777" w:rsidR="00F6709D" w:rsidRDefault="00E44B60" w:rsidP="007706CF">
            <w:pPr>
              <w:spacing w:line="259" w:lineRule="auto"/>
            </w:pPr>
            <w:r>
              <w:rPr>
                <w:sz w:val="22"/>
              </w:rPr>
              <w:t>Итого за семестр (дисциплину)</w:t>
            </w:r>
          </w:p>
        </w:tc>
        <w:tc>
          <w:tcPr>
            <w:tcW w:w="106" w:type="dxa"/>
            <w:tcBorders>
              <w:top w:val="doub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14:paraId="2D0425A3" w14:textId="77777777" w:rsidR="00F6709D" w:rsidRDefault="00F6709D" w:rsidP="007706CF">
            <w:pPr>
              <w:spacing w:after="160" w:line="259" w:lineRule="auto"/>
            </w:pPr>
          </w:p>
        </w:tc>
        <w:tc>
          <w:tcPr>
            <w:tcW w:w="150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32498D0" w14:textId="77777777" w:rsidR="00F6709D" w:rsidRDefault="00F6709D" w:rsidP="007706CF">
            <w:pPr>
              <w:spacing w:after="160" w:line="259" w:lineRule="auto"/>
            </w:pPr>
          </w:p>
        </w:tc>
        <w:tc>
          <w:tcPr>
            <w:tcW w:w="174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E0718AF" w14:textId="77777777" w:rsidR="00F6709D" w:rsidRDefault="00E44B60" w:rsidP="007706CF">
            <w:pPr>
              <w:spacing w:line="259" w:lineRule="auto"/>
              <w:ind w:left="14"/>
            </w:pPr>
            <w:r>
              <w:rPr>
                <w:sz w:val="22"/>
              </w:rPr>
              <w:t>100 баллов</w:t>
            </w:r>
          </w:p>
        </w:tc>
      </w:tr>
    </w:tbl>
    <w:p w14:paraId="7CC838E6" w14:textId="77777777" w:rsidR="00407ABE" w:rsidRDefault="00407ABE">
      <w:pPr>
        <w:ind w:left="-5" w:right="10"/>
      </w:pPr>
    </w:p>
    <w:p w14:paraId="61EB1F51" w14:textId="526160B7" w:rsidR="00F6709D" w:rsidRPr="00E61E15" w:rsidRDefault="00E44B60">
      <w:pPr>
        <w:ind w:left="-5" w:right="10"/>
      </w:pPr>
      <w:r w:rsidRPr="00E61E15"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E61E15">
        <w:t xml:space="preserve"> </w:t>
      </w:r>
      <w:r>
        <w:t>Credit</w:t>
      </w:r>
      <w:r w:rsidRPr="00E61E15">
        <w:t xml:space="preserve"> </w:t>
      </w:r>
      <w:r>
        <w:t>Transfer</w:t>
      </w:r>
      <w:r w:rsidRPr="00E61E15">
        <w:t xml:space="preserve"> </w:t>
      </w:r>
      <w:r>
        <w:t>System</w:t>
      </w:r>
      <w:r w:rsidRPr="00E61E15">
        <w:t xml:space="preserve">; далее – </w:t>
      </w:r>
      <w:r>
        <w:t>ECTS</w:t>
      </w:r>
      <w:r w:rsidRPr="00E61E15">
        <w:t>) в соответствии с таблицей:</w:t>
      </w:r>
    </w:p>
    <w:p w14:paraId="141D6356" w14:textId="77777777" w:rsidR="00F6709D" w:rsidRPr="00E61E15" w:rsidRDefault="00F6709D">
      <w:pPr>
        <w:sectPr w:rsidR="00F6709D" w:rsidRPr="00E61E15">
          <w:headerReference w:type="even" r:id="rId12"/>
          <w:headerReference w:type="default" r:id="rId13"/>
          <w:headerReference w:type="first" r:id="rId14"/>
          <w:pgSz w:w="11906" w:h="16838"/>
          <w:pgMar w:top="495" w:right="854" w:bottom="1148" w:left="1704" w:header="720" w:footer="720" w:gutter="0"/>
          <w:cols w:space="720"/>
          <w:titlePg/>
        </w:sectPr>
      </w:pPr>
    </w:p>
    <w:p w14:paraId="467885DA" w14:textId="35AEB380" w:rsidR="00F6709D" w:rsidRPr="00CB06C3" w:rsidRDefault="00E44B60" w:rsidP="00CB06C3">
      <w:pPr>
        <w:pStyle w:val="1"/>
        <w:jc w:val="left"/>
        <w:rPr>
          <w:sz w:val="24"/>
        </w:rPr>
      </w:pPr>
      <w:bookmarkStart w:id="9" w:name="_Toc104916347"/>
      <w:r w:rsidRPr="00CB06C3">
        <w:rPr>
          <w:sz w:val="24"/>
        </w:rPr>
        <w:lastRenderedPageBreak/>
        <w:t>5.2</w:t>
      </w:r>
      <w:r w:rsidRPr="00CB06C3">
        <w:rPr>
          <w:sz w:val="24"/>
        </w:rPr>
        <w:tab/>
        <w:t xml:space="preserve"> Критерии выставления оценки по дисциплине</w:t>
      </w:r>
      <w:bookmarkEnd w:id="9"/>
    </w:p>
    <w:p w14:paraId="0A290D18" w14:textId="77777777" w:rsidR="00CB06C3" w:rsidRDefault="00CB06C3">
      <w:pPr>
        <w:tabs>
          <w:tab w:val="center" w:pos="3151"/>
        </w:tabs>
        <w:spacing w:after="10"/>
        <w:ind w:left="-15"/>
      </w:pPr>
    </w:p>
    <w:tbl>
      <w:tblPr>
        <w:tblStyle w:val="TableGrid"/>
        <w:tblW w:w="9648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2678"/>
        <w:gridCol w:w="5481"/>
      </w:tblGrid>
      <w:tr w:rsidR="00F6709D" w:rsidRPr="00E61E15" w14:paraId="45D94EBD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CB19" w14:textId="77777777" w:rsidR="00F6709D" w:rsidRDefault="00E44B60">
            <w:pPr>
              <w:spacing w:line="259" w:lineRule="auto"/>
            </w:pPr>
            <w:r>
              <w:rPr>
                <w:b/>
              </w:rPr>
              <w:t xml:space="preserve">Баллы/ </w:t>
            </w:r>
          </w:p>
          <w:p w14:paraId="44833BD3" w14:textId="77777777" w:rsidR="00F6709D" w:rsidRDefault="00E44B60">
            <w:pPr>
              <w:spacing w:line="259" w:lineRule="auto"/>
            </w:pPr>
            <w:r>
              <w:rPr>
                <w:b/>
              </w:rPr>
              <w:t xml:space="preserve">Шкала </w:t>
            </w:r>
          </w:p>
          <w:p w14:paraId="799ADAE6" w14:textId="77777777" w:rsidR="00F6709D" w:rsidRDefault="00E44B60">
            <w:pPr>
              <w:spacing w:line="259" w:lineRule="auto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B42C" w14:textId="77777777" w:rsidR="00F6709D" w:rsidRDefault="00E44B60">
            <w:pPr>
              <w:spacing w:line="259" w:lineRule="auto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D752" w14:textId="77777777" w:rsidR="00F6709D" w:rsidRPr="00E61E15" w:rsidRDefault="00E44B60">
            <w:pPr>
              <w:spacing w:line="259" w:lineRule="auto"/>
            </w:pPr>
            <w:r w:rsidRPr="00E61E15"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F6709D" w:rsidRPr="00E61E15" w14:paraId="7644305B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7C81" w14:textId="77777777" w:rsidR="00F6709D" w:rsidRDefault="00E44B60">
            <w:pPr>
              <w:spacing w:line="259" w:lineRule="auto"/>
            </w:pPr>
            <w:r>
              <w:t>100-83/</w:t>
            </w:r>
          </w:p>
          <w:p w14:paraId="0CEB4485" w14:textId="77777777" w:rsidR="00F6709D" w:rsidRDefault="00E44B60">
            <w:pPr>
              <w:spacing w:line="259" w:lineRule="auto"/>
            </w:pPr>
            <w:proofErr w:type="gramStart"/>
            <w: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6C1F" w14:textId="77777777" w:rsidR="00F6709D" w:rsidRDefault="00E44B60">
            <w:pPr>
              <w:spacing w:line="259" w:lineRule="auto"/>
            </w:pPr>
            <w:r>
              <w:t>«отлично»/</w:t>
            </w:r>
          </w:p>
          <w:p w14:paraId="6330B7E1" w14:textId="77777777" w:rsidR="00F6709D" w:rsidRDefault="00E44B60">
            <w:pPr>
              <w:spacing w:line="259" w:lineRule="auto"/>
            </w:pPr>
            <w:r>
              <w:t xml:space="preserve">«зачтено </w:t>
            </w:r>
          </w:p>
          <w:p w14:paraId="5F0B0BAD" w14:textId="77777777" w:rsidR="00F6709D" w:rsidRDefault="00E44B60">
            <w:pPr>
              <w:spacing w:line="259" w:lineRule="auto"/>
            </w:pPr>
            <w:r>
              <w:t>(отлично)»/</w:t>
            </w:r>
          </w:p>
          <w:p w14:paraId="45CBDCFD" w14:textId="77777777" w:rsidR="00F6709D" w:rsidRDefault="00E44B60">
            <w:pPr>
              <w:spacing w:line="259" w:lineRule="auto"/>
            </w:pPr>
            <w:r>
              <w:t>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A64" w14:textId="77777777" w:rsidR="00F6709D" w:rsidRPr="00E61E15" w:rsidRDefault="00E44B60">
            <w:pPr>
              <w:spacing w:line="238" w:lineRule="auto"/>
            </w:pPr>
            <w:r w:rsidRPr="00E61E15"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79A0580E" w14:textId="77777777" w:rsidR="00F6709D" w:rsidRPr="00E61E15" w:rsidRDefault="00E44B60">
            <w:pPr>
              <w:spacing w:line="238" w:lineRule="auto"/>
            </w:pPr>
            <w:r w:rsidRPr="00E61E15"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E61E15">
              <w:t>решением  задач</w:t>
            </w:r>
            <w:proofErr w:type="gramEnd"/>
            <w:r w:rsidRPr="00E61E15"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175F071A" w14:textId="77777777" w:rsidR="00F6709D" w:rsidRPr="00E61E15" w:rsidRDefault="00E44B60">
            <w:pPr>
              <w:spacing w:after="276" w:line="238" w:lineRule="auto"/>
            </w:pPr>
            <w:r w:rsidRPr="00E61E15">
              <w:t xml:space="preserve">Свободно ориентируется в учебной и профессиональной литературе. </w:t>
            </w:r>
          </w:p>
          <w:p w14:paraId="33A02738" w14:textId="77777777" w:rsidR="00F6709D" w:rsidRPr="00E61E15" w:rsidRDefault="00E44B60">
            <w:pPr>
              <w:spacing w:line="238" w:lineRule="auto"/>
            </w:pPr>
            <w:r w:rsidRPr="00E61E15"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20D60B8" w14:textId="77777777" w:rsidR="00F6709D" w:rsidRPr="00E61E15" w:rsidRDefault="00E44B60">
            <w:pPr>
              <w:spacing w:line="259" w:lineRule="auto"/>
            </w:pPr>
            <w:r w:rsidRPr="00E61E15">
              <w:t>Компетенции, закреплённые за дисциплиной, сформированы на уровне – «высокий».</w:t>
            </w:r>
          </w:p>
        </w:tc>
      </w:tr>
      <w:tr w:rsidR="00F6709D" w:rsidRPr="00E61E15" w14:paraId="70491640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822" w14:textId="77777777" w:rsidR="00F6709D" w:rsidRDefault="00E44B60">
            <w:pPr>
              <w:spacing w:line="259" w:lineRule="auto"/>
            </w:pPr>
            <w:r>
              <w:t>82-68/</w:t>
            </w:r>
          </w:p>
          <w:p w14:paraId="6BAA9A9A" w14:textId="77777777" w:rsidR="00F6709D" w:rsidRDefault="00E44B60">
            <w:pPr>
              <w:spacing w:line="259" w:lineRule="auto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0660" w14:textId="77777777" w:rsidR="00F6709D" w:rsidRDefault="00E44B60">
            <w:pPr>
              <w:spacing w:line="259" w:lineRule="auto"/>
            </w:pPr>
            <w:r>
              <w:t>«хорошо»/</w:t>
            </w:r>
          </w:p>
          <w:p w14:paraId="34D3513D" w14:textId="77777777" w:rsidR="00F6709D" w:rsidRDefault="00E44B60">
            <w:pPr>
              <w:spacing w:line="259" w:lineRule="auto"/>
            </w:pPr>
            <w:r>
              <w:t xml:space="preserve">«зачтено </w:t>
            </w:r>
          </w:p>
          <w:p w14:paraId="29E06C20" w14:textId="77777777" w:rsidR="00F6709D" w:rsidRDefault="00E44B60">
            <w:pPr>
              <w:spacing w:line="259" w:lineRule="auto"/>
            </w:pPr>
            <w:r>
              <w:t>(хорошо)»/</w:t>
            </w:r>
          </w:p>
          <w:p w14:paraId="21A0CEBC" w14:textId="77777777" w:rsidR="00F6709D" w:rsidRDefault="00E44B60">
            <w:pPr>
              <w:spacing w:line="259" w:lineRule="auto"/>
            </w:pPr>
            <w:r>
              <w:t>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C43C" w14:textId="77777777" w:rsidR="00F6709D" w:rsidRPr="00E61E15" w:rsidRDefault="00E44B60">
            <w:pPr>
              <w:spacing w:line="238" w:lineRule="auto"/>
            </w:pPr>
            <w:r w:rsidRPr="00E61E15"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E61E15">
              <w:t>и по существу</w:t>
            </w:r>
            <w:proofErr w:type="gramEnd"/>
            <w:r w:rsidRPr="00E61E15"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5DA005A4" w14:textId="77777777" w:rsidR="00F6709D" w:rsidRPr="00E61E15" w:rsidRDefault="00E44B60">
            <w:pPr>
              <w:spacing w:line="238" w:lineRule="auto"/>
            </w:pPr>
            <w:r w:rsidRPr="00E61E15"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5F05483B" w14:textId="77777777" w:rsidR="00F6709D" w:rsidRPr="00E61E15" w:rsidRDefault="00E44B60">
            <w:pPr>
              <w:spacing w:line="238" w:lineRule="auto"/>
            </w:pPr>
            <w:r w:rsidRPr="00E61E15">
              <w:t xml:space="preserve">Достаточно хорошо ориентируется в учебной и профессиональной литературе. </w:t>
            </w:r>
          </w:p>
          <w:p w14:paraId="68B0EF99" w14:textId="77777777" w:rsidR="00F6709D" w:rsidRPr="00E61E15" w:rsidRDefault="00E44B60">
            <w:pPr>
              <w:spacing w:line="238" w:lineRule="auto"/>
            </w:pPr>
            <w:r w:rsidRPr="00E61E15"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6E4BD8F" w14:textId="77777777" w:rsidR="00F6709D" w:rsidRPr="00E61E15" w:rsidRDefault="00E44B60">
            <w:pPr>
              <w:spacing w:line="259" w:lineRule="auto"/>
            </w:pPr>
            <w:r w:rsidRPr="00E61E15">
              <w:t>Компетенции, закреплённые за дисциплиной, сформированы на уровне – «хороший</w:t>
            </w:r>
            <w:r w:rsidRPr="00E61E15">
              <w:rPr>
                <w:b/>
                <w:i/>
              </w:rPr>
              <w:t>»</w:t>
            </w:r>
            <w:r w:rsidRPr="00E61E15">
              <w:rPr>
                <w:i/>
              </w:rPr>
              <w:t>.</w:t>
            </w:r>
          </w:p>
        </w:tc>
      </w:tr>
      <w:tr w:rsidR="00F6709D" w:rsidRPr="00E61E15" w14:paraId="7CA48756" w14:textId="77777777">
        <w:trPr>
          <w:trHeight w:val="33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8664" w14:textId="77777777" w:rsidR="00F6709D" w:rsidRDefault="00E44B60">
            <w:pPr>
              <w:spacing w:line="259" w:lineRule="auto"/>
            </w:pPr>
            <w:r>
              <w:lastRenderedPageBreak/>
              <w:t>67-50/</w:t>
            </w:r>
          </w:p>
          <w:p w14:paraId="531B8EF5" w14:textId="77777777" w:rsidR="00F6709D" w:rsidRDefault="00E44B60">
            <w:pPr>
              <w:spacing w:line="259" w:lineRule="auto"/>
            </w:pPr>
            <w:proofErr w:type="gramStart"/>
            <w: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24AB" w14:textId="77777777" w:rsidR="00F6709D" w:rsidRDefault="00E44B60">
            <w:pPr>
              <w:spacing w:line="259" w:lineRule="auto"/>
              <w:ind w:right="129"/>
            </w:pPr>
            <w:r>
              <w:t>«удовлетворительно»/ «зачтено (удовлетворительно)»/ 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A1E4" w14:textId="77777777" w:rsidR="00F6709D" w:rsidRPr="00E61E15" w:rsidRDefault="00E44B60">
            <w:pPr>
              <w:spacing w:line="238" w:lineRule="auto"/>
            </w:pPr>
            <w:r w:rsidRPr="00E61E15"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435685A3" w14:textId="77777777" w:rsidR="00F6709D" w:rsidRPr="00E61E15" w:rsidRDefault="00E44B60">
            <w:pPr>
              <w:spacing w:line="238" w:lineRule="auto"/>
            </w:pPr>
            <w:r w:rsidRPr="00E61E15"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6951A7F0" w14:textId="77777777" w:rsidR="00F6709D" w:rsidRPr="00E61E15" w:rsidRDefault="00E44B60">
            <w:pPr>
              <w:spacing w:line="259" w:lineRule="auto"/>
            </w:pPr>
            <w:r w:rsidRPr="00E61E15">
              <w:t xml:space="preserve">Демонстрирует достаточный уровень знания </w:t>
            </w:r>
            <w:proofErr w:type="gramStart"/>
            <w:r w:rsidRPr="00E61E15">
              <w:t>учебной  литературы</w:t>
            </w:r>
            <w:proofErr w:type="gramEnd"/>
            <w:r w:rsidRPr="00E61E15">
              <w:t xml:space="preserve"> по дисциплине.</w:t>
            </w:r>
          </w:p>
        </w:tc>
      </w:tr>
      <w:tr w:rsidR="00F6709D" w:rsidRPr="00E61E15" w14:paraId="202A03A0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F6B0" w14:textId="77777777" w:rsidR="00F6709D" w:rsidRDefault="00E44B60">
            <w:pPr>
              <w:spacing w:line="259" w:lineRule="auto"/>
            </w:pPr>
            <w:r>
              <w:rPr>
                <w:b/>
              </w:rPr>
              <w:t xml:space="preserve">Баллы/ </w:t>
            </w:r>
          </w:p>
          <w:p w14:paraId="5A4C8EEF" w14:textId="77777777" w:rsidR="00F6709D" w:rsidRDefault="00E44B60">
            <w:pPr>
              <w:spacing w:line="259" w:lineRule="auto"/>
            </w:pPr>
            <w:r>
              <w:rPr>
                <w:b/>
              </w:rPr>
              <w:t xml:space="preserve">Шкала </w:t>
            </w:r>
          </w:p>
          <w:p w14:paraId="46144E3A" w14:textId="77777777" w:rsidR="00F6709D" w:rsidRDefault="00E44B60">
            <w:pPr>
              <w:spacing w:line="259" w:lineRule="auto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D406" w14:textId="77777777" w:rsidR="00F6709D" w:rsidRDefault="00E44B60">
            <w:pPr>
              <w:spacing w:line="259" w:lineRule="auto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B28F" w14:textId="77777777" w:rsidR="00F6709D" w:rsidRPr="00E61E15" w:rsidRDefault="00E44B60">
            <w:pPr>
              <w:spacing w:line="259" w:lineRule="auto"/>
            </w:pPr>
            <w:r w:rsidRPr="00E61E15"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F6709D" w:rsidRPr="00E61E15" w14:paraId="6225187C" w14:textId="77777777">
        <w:trPr>
          <w:trHeight w:val="139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C547" w14:textId="77777777" w:rsidR="00F6709D" w:rsidRPr="00E61E15" w:rsidRDefault="00F6709D">
            <w:pPr>
              <w:spacing w:after="160" w:line="259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F873" w14:textId="77777777" w:rsidR="00F6709D" w:rsidRPr="00E61E15" w:rsidRDefault="00F6709D">
            <w:pPr>
              <w:spacing w:after="160" w:line="259" w:lineRule="auto"/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54CF" w14:textId="77777777" w:rsidR="00F6709D" w:rsidRPr="00E61E15" w:rsidRDefault="00E44B60">
            <w:pPr>
              <w:spacing w:line="238" w:lineRule="auto"/>
            </w:pPr>
            <w:r w:rsidRPr="00E61E15"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AA33494" w14:textId="77777777" w:rsidR="00F6709D" w:rsidRPr="00E61E15" w:rsidRDefault="00E44B60">
            <w:pPr>
              <w:spacing w:line="259" w:lineRule="auto"/>
            </w:pPr>
            <w:r w:rsidRPr="00E61E15">
              <w:t>Компетенции, закреплённые за дисциплиной, сформированы на уровне – «достаточный</w:t>
            </w:r>
            <w:r w:rsidRPr="00E61E15">
              <w:rPr>
                <w:b/>
                <w:i/>
              </w:rPr>
              <w:t>»</w:t>
            </w:r>
            <w:r w:rsidRPr="00E61E15">
              <w:rPr>
                <w:i/>
              </w:rPr>
              <w:t xml:space="preserve">. </w:t>
            </w:r>
          </w:p>
        </w:tc>
      </w:tr>
      <w:tr w:rsidR="00F6709D" w:rsidRPr="00E61E15" w14:paraId="1A0E9B06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3DAA" w14:textId="77777777" w:rsidR="00F6709D" w:rsidRDefault="00E44B60">
            <w:pPr>
              <w:spacing w:line="259" w:lineRule="auto"/>
            </w:pPr>
            <w:r>
              <w:t>49-0/</w:t>
            </w:r>
          </w:p>
          <w:p w14:paraId="7D2F7CD1" w14:textId="77777777" w:rsidR="00F6709D" w:rsidRDefault="00E44B60">
            <w:pPr>
              <w:spacing w:line="259" w:lineRule="auto"/>
            </w:pPr>
            <w:proofErr w:type="gramStart"/>
            <w: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6ADE" w14:textId="77777777" w:rsidR="00F6709D" w:rsidRDefault="00E44B60">
            <w:pPr>
              <w:spacing w:line="259" w:lineRule="auto"/>
              <w:ind w:right="49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>»/ не зачтено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93BF" w14:textId="77777777" w:rsidR="00F6709D" w:rsidRPr="00E61E15" w:rsidRDefault="00E44B60">
            <w:pPr>
              <w:spacing w:line="238" w:lineRule="auto"/>
            </w:pPr>
            <w:r w:rsidRPr="00E61E15"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49750311" w14:textId="77777777" w:rsidR="00F6709D" w:rsidRPr="00E61E15" w:rsidRDefault="00E44B60">
            <w:pPr>
              <w:spacing w:line="238" w:lineRule="auto"/>
            </w:pPr>
            <w:r w:rsidRPr="00E61E15"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E61E15">
              <w:t>учебной  литературы</w:t>
            </w:r>
            <w:proofErr w:type="gramEnd"/>
            <w:r w:rsidRPr="00E61E15">
              <w:t xml:space="preserve"> по дисциплине.</w:t>
            </w:r>
          </w:p>
          <w:p w14:paraId="2903869B" w14:textId="77777777" w:rsidR="00F6709D" w:rsidRPr="00E61E15" w:rsidRDefault="00E44B60">
            <w:pPr>
              <w:spacing w:line="238" w:lineRule="auto"/>
            </w:pPr>
            <w:r w:rsidRPr="00E61E15"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74FC393" w14:textId="77777777" w:rsidR="00F6709D" w:rsidRPr="00E61E15" w:rsidRDefault="00E44B60">
            <w:pPr>
              <w:spacing w:line="259" w:lineRule="auto"/>
            </w:pPr>
            <w:r w:rsidRPr="00E61E15">
              <w:t>Компетенции на уровне «достаточный</w:t>
            </w:r>
            <w:r w:rsidRPr="00E61E15">
              <w:rPr>
                <w:b/>
                <w:i/>
              </w:rPr>
              <w:t>»</w:t>
            </w:r>
            <w:r w:rsidRPr="00E61E15">
              <w:t xml:space="preserve">, закреплённые за дисциплиной, не сформированы. </w:t>
            </w:r>
          </w:p>
        </w:tc>
      </w:tr>
    </w:tbl>
    <w:p w14:paraId="5BB5B653" w14:textId="283BC964" w:rsidR="00E61E15" w:rsidRDefault="00E61E15">
      <w:pPr>
        <w:spacing w:after="265"/>
        <w:ind w:left="561" w:right="1" w:hanging="576"/>
        <w:jc w:val="both"/>
        <w:rPr>
          <w:b/>
          <w:sz w:val="22"/>
        </w:rPr>
      </w:pPr>
    </w:p>
    <w:p w14:paraId="18A9C24B" w14:textId="438F7D3B" w:rsidR="00407ABE" w:rsidRDefault="00407ABE">
      <w:pPr>
        <w:spacing w:after="265"/>
        <w:ind w:left="561" w:right="1" w:hanging="576"/>
        <w:jc w:val="both"/>
        <w:rPr>
          <w:b/>
          <w:sz w:val="22"/>
        </w:rPr>
      </w:pPr>
    </w:p>
    <w:p w14:paraId="72C40CEF" w14:textId="6631181F" w:rsidR="00407ABE" w:rsidRDefault="00407ABE">
      <w:pPr>
        <w:spacing w:after="265"/>
        <w:ind w:left="561" w:right="1" w:hanging="576"/>
        <w:jc w:val="both"/>
        <w:rPr>
          <w:b/>
          <w:sz w:val="22"/>
        </w:rPr>
      </w:pPr>
    </w:p>
    <w:p w14:paraId="04773B4D" w14:textId="6D2AAADF" w:rsidR="00407ABE" w:rsidRDefault="00407ABE">
      <w:pPr>
        <w:spacing w:after="265"/>
        <w:ind w:left="561" w:right="1" w:hanging="576"/>
        <w:jc w:val="both"/>
        <w:rPr>
          <w:b/>
          <w:sz w:val="22"/>
        </w:rPr>
      </w:pPr>
    </w:p>
    <w:p w14:paraId="18EA2C2B" w14:textId="6AAD2A89" w:rsidR="00407ABE" w:rsidRDefault="00407ABE">
      <w:pPr>
        <w:spacing w:after="265"/>
        <w:ind w:left="561" w:right="1" w:hanging="576"/>
        <w:jc w:val="both"/>
        <w:rPr>
          <w:b/>
          <w:sz w:val="22"/>
        </w:rPr>
      </w:pPr>
    </w:p>
    <w:p w14:paraId="1045BD76" w14:textId="5E821CBA" w:rsidR="00407ABE" w:rsidRDefault="00407ABE">
      <w:pPr>
        <w:spacing w:after="265"/>
        <w:ind w:left="561" w:right="1" w:hanging="576"/>
        <w:jc w:val="both"/>
        <w:rPr>
          <w:b/>
          <w:sz w:val="22"/>
        </w:rPr>
      </w:pPr>
    </w:p>
    <w:p w14:paraId="4094E2A3" w14:textId="77777777" w:rsidR="00407ABE" w:rsidRDefault="00407ABE">
      <w:pPr>
        <w:spacing w:after="265"/>
        <w:ind w:left="561" w:right="1" w:hanging="576"/>
        <w:jc w:val="both"/>
        <w:rPr>
          <w:b/>
          <w:sz w:val="22"/>
        </w:rPr>
      </w:pPr>
    </w:p>
    <w:p w14:paraId="52AA4A0C" w14:textId="144302BC" w:rsidR="00F6709D" w:rsidRPr="00CB06C3" w:rsidRDefault="00E44B60" w:rsidP="00CB06C3">
      <w:pPr>
        <w:pStyle w:val="1"/>
        <w:jc w:val="left"/>
        <w:rPr>
          <w:sz w:val="24"/>
        </w:rPr>
      </w:pPr>
      <w:bookmarkStart w:id="10" w:name="_Toc104916348"/>
      <w:r w:rsidRPr="00CB06C3">
        <w:rPr>
          <w:sz w:val="24"/>
        </w:rPr>
        <w:lastRenderedPageBreak/>
        <w:t>5.3 Оценочные средства (материалы) для текущего контроля успеваемости, промежуточной аттестации обучающегося по дисциплине.</w:t>
      </w:r>
      <w:bookmarkEnd w:id="10"/>
    </w:p>
    <w:p w14:paraId="781160CE" w14:textId="77777777" w:rsidR="00E61E15" w:rsidRPr="00E61E15" w:rsidRDefault="00E61E15" w:rsidP="00E61E15">
      <w:pPr>
        <w:spacing w:after="265"/>
        <w:ind w:left="561" w:right="1" w:hanging="576"/>
        <w:jc w:val="both"/>
        <w:rPr>
          <w:b/>
          <w:bCs/>
        </w:rPr>
      </w:pPr>
      <w:r w:rsidRPr="00E61E15">
        <w:rPr>
          <w:b/>
          <w:bCs/>
        </w:rPr>
        <w:t>Вопросы к зачету</w:t>
      </w:r>
    </w:p>
    <w:p w14:paraId="4DBBC33C" w14:textId="77777777" w:rsidR="00E61E15" w:rsidRPr="00E61E15" w:rsidRDefault="00E61E15" w:rsidP="00382C44">
      <w:pPr>
        <w:ind w:left="561" w:hanging="578"/>
        <w:jc w:val="both"/>
      </w:pPr>
      <w:r w:rsidRPr="00E61E15">
        <w:t>1.</w:t>
      </w:r>
      <w:r w:rsidRPr="00E61E15">
        <w:tab/>
        <w:t xml:space="preserve">Различия в подходах к психолингвистике у </w:t>
      </w:r>
      <w:proofErr w:type="spellStart"/>
      <w:r w:rsidRPr="00E61E15">
        <w:t>Осгуда</w:t>
      </w:r>
      <w:proofErr w:type="spellEnd"/>
      <w:r w:rsidRPr="00E61E15">
        <w:t>, Хомского и Леонтьева</w:t>
      </w:r>
    </w:p>
    <w:p w14:paraId="373DAD23" w14:textId="77777777" w:rsidR="00E61E15" w:rsidRPr="00E61E15" w:rsidRDefault="00E61E15" w:rsidP="00382C44">
      <w:pPr>
        <w:ind w:left="561" w:hanging="578"/>
        <w:jc w:val="both"/>
      </w:pPr>
      <w:r w:rsidRPr="00E61E15">
        <w:t>2.</w:t>
      </w:r>
      <w:r w:rsidRPr="00E61E15">
        <w:tab/>
        <w:t>В чем специфика отечественной школы психолингвистики</w:t>
      </w:r>
    </w:p>
    <w:p w14:paraId="5427F779" w14:textId="77777777" w:rsidR="00E61E15" w:rsidRPr="00E61E15" w:rsidRDefault="00E61E15" w:rsidP="00382C44">
      <w:pPr>
        <w:ind w:left="561" w:hanging="578"/>
        <w:jc w:val="both"/>
      </w:pPr>
      <w:r w:rsidRPr="00E61E15">
        <w:t>3.</w:t>
      </w:r>
      <w:r w:rsidRPr="00E61E15">
        <w:tab/>
        <w:t>Что представляет собой язык как знаковая система, в чем его отличие от других знаковых систем</w:t>
      </w:r>
    </w:p>
    <w:p w14:paraId="1C4DBC0B" w14:textId="77777777" w:rsidR="00E61E15" w:rsidRPr="00E61E15" w:rsidRDefault="00E61E15" w:rsidP="00382C44">
      <w:pPr>
        <w:ind w:left="561" w:hanging="578"/>
        <w:jc w:val="both"/>
      </w:pPr>
      <w:r w:rsidRPr="00E61E15">
        <w:t>4.</w:t>
      </w:r>
      <w:r w:rsidRPr="00E61E15">
        <w:tab/>
        <w:t>Что такое асимметричность языкового знака? Какие эффекты это оказывает на коммуникацию</w:t>
      </w:r>
    </w:p>
    <w:p w14:paraId="6D33B8BA" w14:textId="77777777" w:rsidR="00E61E15" w:rsidRPr="00E61E15" w:rsidRDefault="00E61E15" w:rsidP="00382C44">
      <w:pPr>
        <w:ind w:left="561" w:hanging="578"/>
        <w:jc w:val="both"/>
      </w:pPr>
      <w:r w:rsidRPr="00E61E15">
        <w:t>5.</w:t>
      </w:r>
      <w:r w:rsidRPr="00E61E15">
        <w:tab/>
        <w:t>Опишите суть и области применения ассоциативного эксперимента</w:t>
      </w:r>
    </w:p>
    <w:p w14:paraId="7442A364" w14:textId="77777777" w:rsidR="00E61E15" w:rsidRPr="00E61E15" w:rsidRDefault="00E61E15" w:rsidP="00382C44">
      <w:pPr>
        <w:ind w:left="561" w:hanging="578"/>
        <w:jc w:val="both"/>
      </w:pPr>
      <w:r w:rsidRPr="00E61E15">
        <w:t>6.</w:t>
      </w:r>
      <w:r w:rsidRPr="00E61E15">
        <w:tab/>
        <w:t>Что представляют из себя Ассоциативные словари</w:t>
      </w:r>
    </w:p>
    <w:p w14:paraId="3B831BDB" w14:textId="77777777" w:rsidR="00E61E15" w:rsidRPr="00E61E15" w:rsidRDefault="00E61E15" w:rsidP="00382C44">
      <w:pPr>
        <w:ind w:left="561" w:hanging="578"/>
        <w:jc w:val="both"/>
      </w:pPr>
      <w:r w:rsidRPr="00E61E15">
        <w:t>7.</w:t>
      </w:r>
      <w:r w:rsidRPr="00E61E15">
        <w:tab/>
        <w:t xml:space="preserve">В каких </w:t>
      </w:r>
      <w:proofErr w:type="spellStart"/>
      <w:r w:rsidRPr="00E61E15">
        <w:t>исследованииях</w:t>
      </w:r>
      <w:proofErr w:type="spellEnd"/>
      <w:r w:rsidRPr="00E61E15">
        <w:t xml:space="preserve"> возможно применение семантического дифференциала? Каковы его ограничения?</w:t>
      </w:r>
    </w:p>
    <w:p w14:paraId="2FD06305" w14:textId="77777777" w:rsidR="00E61E15" w:rsidRPr="00E61E15" w:rsidRDefault="00E61E15" w:rsidP="00382C44">
      <w:pPr>
        <w:ind w:left="561" w:hanging="578"/>
        <w:jc w:val="both"/>
      </w:pPr>
      <w:r w:rsidRPr="00E61E15">
        <w:t>8.</w:t>
      </w:r>
      <w:r w:rsidRPr="00E61E15">
        <w:tab/>
        <w:t>Сравните модели порождения речи в порождающей грамматике и в ТРД</w:t>
      </w:r>
    </w:p>
    <w:p w14:paraId="68739513" w14:textId="77777777" w:rsidR="00E61E15" w:rsidRPr="00E61E15" w:rsidRDefault="00E61E15" w:rsidP="00382C44">
      <w:pPr>
        <w:ind w:left="561" w:hanging="578"/>
        <w:jc w:val="both"/>
      </w:pPr>
      <w:r w:rsidRPr="00E61E15">
        <w:t>9.</w:t>
      </w:r>
      <w:r w:rsidRPr="00E61E15">
        <w:tab/>
        <w:t>Раскройте значение и функцию внутренней речи в процессе порождения речевого высказывания</w:t>
      </w:r>
    </w:p>
    <w:p w14:paraId="352AE713" w14:textId="77777777" w:rsidR="00E61E15" w:rsidRPr="00E61E15" w:rsidRDefault="00E61E15" w:rsidP="00382C44">
      <w:pPr>
        <w:ind w:left="561" w:hanging="578"/>
        <w:jc w:val="both"/>
      </w:pPr>
      <w:r w:rsidRPr="00E61E15">
        <w:t>10.</w:t>
      </w:r>
      <w:r w:rsidRPr="00E61E15">
        <w:tab/>
        <w:t>Каковы базовые единицы восприятия речи?</w:t>
      </w:r>
    </w:p>
    <w:p w14:paraId="49EF9054" w14:textId="77777777" w:rsidR="00E61E15" w:rsidRPr="00E61E15" w:rsidRDefault="00E61E15" w:rsidP="00382C44">
      <w:pPr>
        <w:ind w:left="561" w:hanging="578"/>
        <w:jc w:val="both"/>
      </w:pPr>
      <w:r w:rsidRPr="00E61E15">
        <w:t>11.</w:t>
      </w:r>
      <w:r w:rsidRPr="00E61E15">
        <w:tab/>
        <w:t>Чем отличается восприятие и понимание речи?</w:t>
      </w:r>
    </w:p>
    <w:p w14:paraId="0680CAD9" w14:textId="77777777" w:rsidR="00E61E15" w:rsidRPr="00E61E15" w:rsidRDefault="00E61E15" w:rsidP="00382C44">
      <w:pPr>
        <w:ind w:left="561" w:hanging="578"/>
        <w:jc w:val="both"/>
      </w:pPr>
      <w:r w:rsidRPr="00E61E15">
        <w:t>12.</w:t>
      </w:r>
      <w:r w:rsidRPr="00E61E15">
        <w:tab/>
        <w:t xml:space="preserve">Опишите феномен </w:t>
      </w:r>
      <w:proofErr w:type="spellStart"/>
      <w:r w:rsidRPr="00E61E15">
        <w:t>голофразы</w:t>
      </w:r>
      <w:proofErr w:type="spellEnd"/>
    </w:p>
    <w:p w14:paraId="15F2A2A1" w14:textId="77777777" w:rsidR="00E61E15" w:rsidRPr="00E61E15" w:rsidRDefault="00E61E15" w:rsidP="00382C44">
      <w:pPr>
        <w:ind w:left="561" w:hanging="578"/>
        <w:jc w:val="both"/>
      </w:pPr>
      <w:r w:rsidRPr="00E61E15">
        <w:t>13.</w:t>
      </w:r>
      <w:r w:rsidRPr="00E61E15">
        <w:tab/>
        <w:t>Какие основные этапы должен пройти ребенок при нормативном речевом развитии</w:t>
      </w:r>
    </w:p>
    <w:p w14:paraId="1855AC05" w14:textId="77777777" w:rsidR="00E61E15" w:rsidRPr="00E61E15" w:rsidRDefault="00E61E15" w:rsidP="00382C44">
      <w:pPr>
        <w:ind w:left="561" w:hanging="578"/>
        <w:jc w:val="both"/>
      </w:pPr>
      <w:r w:rsidRPr="00E61E15">
        <w:t>14.</w:t>
      </w:r>
      <w:r w:rsidRPr="00E61E15">
        <w:tab/>
        <w:t xml:space="preserve">Дайте критический анализ </w:t>
      </w:r>
      <w:proofErr w:type="spellStart"/>
      <w:r w:rsidRPr="00E61E15">
        <w:t>фоносемантики</w:t>
      </w:r>
      <w:proofErr w:type="spellEnd"/>
    </w:p>
    <w:p w14:paraId="29B4F1C4" w14:textId="77777777" w:rsidR="00E61E15" w:rsidRPr="00E61E15" w:rsidRDefault="00E61E15" w:rsidP="00382C44">
      <w:pPr>
        <w:ind w:left="561" w:hanging="578"/>
        <w:jc w:val="both"/>
      </w:pPr>
      <w:r w:rsidRPr="00E61E15">
        <w:t>15.</w:t>
      </w:r>
      <w:r w:rsidRPr="00E61E15">
        <w:tab/>
        <w:t>Как формируется значение и смысл? В чем состоит разница?</w:t>
      </w:r>
    </w:p>
    <w:p w14:paraId="1DABBDA7" w14:textId="77777777" w:rsidR="00E61E15" w:rsidRPr="00E61E15" w:rsidRDefault="00E61E15" w:rsidP="00382C44">
      <w:pPr>
        <w:ind w:left="561" w:hanging="578"/>
        <w:jc w:val="both"/>
      </w:pPr>
      <w:r w:rsidRPr="00E61E15">
        <w:t>16.</w:t>
      </w:r>
      <w:r w:rsidRPr="00E61E15">
        <w:tab/>
        <w:t>Объясните разницу между поверхностным и предикативным синтаксисом</w:t>
      </w:r>
    </w:p>
    <w:p w14:paraId="60977427" w14:textId="77777777" w:rsidR="00E61E15" w:rsidRPr="00E61E15" w:rsidRDefault="00E61E15" w:rsidP="00382C44">
      <w:pPr>
        <w:ind w:left="561" w:hanging="578"/>
        <w:jc w:val="both"/>
      </w:pPr>
      <w:r w:rsidRPr="00E61E15">
        <w:t>17.</w:t>
      </w:r>
      <w:r w:rsidRPr="00E61E15">
        <w:tab/>
        <w:t>Как происходит усвоение грамматических категорий в онтогенезе?</w:t>
      </w:r>
    </w:p>
    <w:p w14:paraId="2D4FD6C2" w14:textId="77777777" w:rsidR="00E61E15" w:rsidRPr="00E61E15" w:rsidRDefault="00E61E15" w:rsidP="00382C44">
      <w:pPr>
        <w:ind w:left="561" w:hanging="578"/>
        <w:jc w:val="both"/>
      </w:pPr>
      <w:r w:rsidRPr="00E61E15">
        <w:t>18.</w:t>
      </w:r>
      <w:r w:rsidRPr="00E61E15">
        <w:tab/>
        <w:t>Дайте определение тексту с точки зрения психолингвистики</w:t>
      </w:r>
    </w:p>
    <w:p w14:paraId="6AEE9B1A" w14:textId="77777777" w:rsidR="00E61E15" w:rsidRPr="00E61E15" w:rsidRDefault="00E61E15" w:rsidP="00382C44">
      <w:pPr>
        <w:ind w:left="561" w:hanging="578"/>
        <w:jc w:val="both"/>
      </w:pPr>
      <w:r w:rsidRPr="00E61E15">
        <w:t>19.</w:t>
      </w:r>
      <w:r w:rsidRPr="00E61E15">
        <w:tab/>
        <w:t>Опишите критерии текстуальности. Приведите примеры текстов, которые не соответствуют тем или иным критериям</w:t>
      </w:r>
    </w:p>
    <w:p w14:paraId="5EC13159" w14:textId="77777777" w:rsidR="00E61E15" w:rsidRPr="00E61E15" w:rsidRDefault="00E61E15" w:rsidP="00382C44">
      <w:pPr>
        <w:ind w:left="561" w:hanging="578"/>
        <w:jc w:val="both"/>
      </w:pPr>
      <w:r w:rsidRPr="00E61E15">
        <w:t>20.</w:t>
      </w:r>
      <w:r w:rsidRPr="00E61E15">
        <w:tab/>
        <w:t>Что такое языковое сознание и как возможно его изучать</w:t>
      </w:r>
    </w:p>
    <w:p w14:paraId="348F1BBE" w14:textId="77777777" w:rsidR="00E61E15" w:rsidRPr="00E61E15" w:rsidRDefault="00E61E15" w:rsidP="00382C44">
      <w:pPr>
        <w:ind w:left="561" w:hanging="578"/>
        <w:jc w:val="both"/>
      </w:pPr>
      <w:r w:rsidRPr="00E61E15">
        <w:t>21.</w:t>
      </w:r>
      <w:r w:rsidRPr="00E61E15">
        <w:tab/>
        <w:t>В чем разница между образом и картиной мира?</w:t>
      </w:r>
    </w:p>
    <w:p w14:paraId="3E44E35C" w14:textId="77777777" w:rsidR="00407ABE" w:rsidRDefault="00407ABE" w:rsidP="00E61E15">
      <w:pPr>
        <w:spacing w:after="265"/>
        <w:ind w:left="561" w:right="1" w:hanging="576"/>
        <w:jc w:val="both"/>
        <w:rPr>
          <w:b/>
          <w:bCs/>
        </w:rPr>
      </w:pPr>
    </w:p>
    <w:p w14:paraId="71281DE3" w14:textId="2AC7639A" w:rsidR="00E61E15" w:rsidRPr="00E61E15" w:rsidRDefault="00E61E15" w:rsidP="00E61E15">
      <w:pPr>
        <w:spacing w:after="265"/>
        <w:ind w:left="561" w:right="1" w:hanging="576"/>
        <w:jc w:val="both"/>
        <w:rPr>
          <w:b/>
          <w:bCs/>
        </w:rPr>
      </w:pPr>
      <w:r w:rsidRPr="00E61E15">
        <w:rPr>
          <w:b/>
          <w:bCs/>
        </w:rPr>
        <w:t>Задания к семинарам</w:t>
      </w:r>
    </w:p>
    <w:p w14:paraId="2B0F93D0" w14:textId="77777777" w:rsidR="00E61E15" w:rsidRPr="00E61E15" w:rsidRDefault="00E61E15" w:rsidP="00382C44">
      <w:pPr>
        <w:ind w:left="561" w:hanging="578"/>
        <w:jc w:val="both"/>
      </w:pPr>
      <w:r w:rsidRPr="00E61E15">
        <w:t>1.</w:t>
      </w:r>
      <w:r w:rsidRPr="00E61E15">
        <w:tab/>
        <w:t>Прочитайте книгу Е.Ф. Тарасова «Тенденции развития психолингвистики», дайте краткую характеристику трем направлениям психолингвистики согласно этой книге. Что изменилось в психолингвистике за время после выхода этой монографии?</w:t>
      </w:r>
    </w:p>
    <w:p w14:paraId="0FA66044" w14:textId="77777777" w:rsidR="00E61E15" w:rsidRPr="00E61E15" w:rsidRDefault="00E61E15" w:rsidP="00382C44">
      <w:pPr>
        <w:ind w:left="561" w:hanging="578"/>
        <w:jc w:val="both"/>
      </w:pPr>
      <w:r w:rsidRPr="00E61E15">
        <w:t>2.</w:t>
      </w:r>
      <w:r w:rsidRPr="00E61E15">
        <w:tab/>
        <w:t>Решите ряд задачек по семиотике (список прилагается).</w:t>
      </w:r>
    </w:p>
    <w:p w14:paraId="7CC7D20A" w14:textId="77777777" w:rsidR="00E61E15" w:rsidRPr="00E61E15" w:rsidRDefault="00E61E15" w:rsidP="00382C44">
      <w:pPr>
        <w:ind w:left="561" w:hanging="578"/>
        <w:jc w:val="both"/>
      </w:pPr>
      <w:r w:rsidRPr="00E61E15">
        <w:t>3.</w:t>
      </w:r>
      <w:r w:rsidRPr="00E61E15">
        <w:tab/>
        <w:t xml:space="preserve">Прочитайте книгу «Основы </w:t>
      </w:r>
      <w:proofErr w:type="spellStart"/>
      <w:r w:rsidRPr="00E61E15">
        <w:t>психосемантики</w:t>
      </w:r>
      <w:proofErr w:type="spellEnd"/>
      <w:r w:rsidRPr="00E61E15">
        <w:t>» В.Ф. Петренко. В чем суть метода семантического дифференциала?</w:t>
      </w:r>
    </w:p>
    <w:p w14:paraId="18D1B276" w14:textId="77777777" w:rsidR="00E61E15" w:rsidRPr="00E61E15" w:rsidRDefault="00E61E15" w:rsidP="00382C44">
      <w:pPr>
        <w:ind w:left="561" w:hanging="578"/>
        <w:jc w:val="both"/>
      </w:pPr>
      <w:r w:rsidRPr="00E61E15">
        <w:t>4.</w:t>
      </w:r>
      <w:r w:rsidRPr="00E61E15">
        <w:tab/>
        <w:t>Какие исследования можно проводить с помощью семантического дифференциала? В чем ограничения этого метода?</w:t>
      </w:r>
    </w:p>
    <w:p w14:paraId="3FB810D7" w14:textId="77777777" w:rsidR="00E61E15" w:rsidRPr="00E61E15" w:rsidRDefault="00E61E15" w:rsidP="00382C44">
      <w:pPr>
        <w:ind w:left="561" w:hanging="578"/>
        <w:jc w:val="both"/>
      </w:pPr>
      <w:r w:rsidRPr="00E61E15">
        <w:t>5.</w:t>
      </w:r>
      <w:r w:rsidRPr="00E61E15">
        <w:tab/>
        <w:t xml:space="preserve">Прочитайте статью </w:t>
      </w:r>
      <w:proofErr w:type="spellStart"/>
      <w:r w:rsidRPr="00E61E15">
        <w:t>Е.Ощепковой</w:t>
      </w:r>
      <w:proofErr w:type="spellEnd"/>
      <w:r w:rsidRPr="00E61E15">
        <w:t xml:space="preserve"> «Подходы к порождению речи в отечественной психолингвистике» (в печати). Какие этапы порождения речи выделяются всеми учеными, занимавшимися этой проблематикой в нашей стране?</w:t>
      </w:r>
    </w:p>
    <w:p w14:paraId="136AD5E2" w14:textId="77777777" w:rsidR="00E61E15" w:rsidRPr="00E61E15" w:rsidRDefault="00E61E15" w:rsidP="00382C44">
      <w:pPr>
        <w:ind w:left="561" w:hanging="578"/>
        <w:jc w:val="both"/>
      </w:pPr>
      <w:r w:rsidRPr="00E61E15">
        <w:t>6.</w:t>
      </w:r>
      <w:r w:rsidRPr="00E61E15">
        <w:tab/>
        <w:t xml:space="preserve">Выберите одну из книг: F. </w:t>
      </w:r>
      <w:proofErr w:type="spellStart"/>
      <w:r w:rsidRPr="00E61E15">
        <w:t>Skinner</w:t>
      </w:r>
      <w:proofErr w:type="spellEnd"/>
      <w:r w:rsidRPr="00E61E15">
        <w:t xml:space="preserve"> «</w:t>
      </w:r>
      <w:proofErr w:type="spellStart"/>
      <w:r w:rsidRPr="00E61E15">
        <w:t>Verbal</w:t>
      </w:r>
      <w:proofErr w:type="spellEnd"/>
      <w:r w:rsidRPr="00E61E15">
        <w:t xml:space="preserve"> </w:t>
      </w:r>
      <w:proofErr w:type="spellStart"/>
      <w:r w:rsidRPr="00E61E15">
        <w:t>Behavior</w:t>
      </w:r>
      <w:proofErr w:type="spellEnd"/>
      <w:r w:rsidRPr="00E61E15">
        <w:t xml:space="preserve">», Дж. Грин «Психолингвистика», Дж. </w:t>
      </w:r>
      <w:proofErr w:type="spellStart"/>
      <w:r w:rsidRPr="00E61E15">
        <w:t>Томаселло</w:t>
      </w:r>
      <w:proofErr w:type="spellEnd"/>
      <w:r w:rsidRPr="00E61E15">
        <w:t xml:space="preserve"> «Истоки человеческого общения». Сделайте доклад о речевом онтогенезе по соответствующему направлению. На самом семинаре: заслушать все доклады и сделать вывод о том, какой подход является наиболее продуктивным.</w:t>
      </w:r>
    </w:p>
    <w:p w14:paraId="049C0769" w14:textId="77777777" w:rsidR="00E61E15" w:rsidRPr="00E61E15" w:rsidRDefault="00E61E15" w:rsidP="00382C44">
      <w:pPr>
        <w:ind w:left="561" w:hanging="578"/>
        <w:jc w:val="both"/>
      </w:pPr>
      <w:r w:rsidRPr="00E61E15">
        <w:lastRenderedPageBreak/>
        <w:t>7.</w:t>
      </w:r>
      <w:r w:rsidRPr="00E61E15">
        <w:tab/>
        <w:t>Прочитать книгу Л.С. Выготского «Мышление и речь». В чем состоит отечественный подход к речевому онтогенезу? В чем его отличия от подходов, разобранных на прошлом семинаре?</w:t>
      </w:r>
    </w:p>
    <w:p w14:paraId="70D5057B" w14:textId="77777777" w:rsidR="00E61E15" w:rsidRPr="00E61E15" w:rsidRDefault="00E61E15" w:rsidP="00382C44">
      <w:pPr>
        <w:ind w:left="561" w:hanging="578"/>
        <w:jc w:val="both"/>
      </w:pPr>
      <w:r w:rsidRPr="00E61E15">
        <w:t>8.</w:t>
      </w:r>
      <w:r w:rsidRPr="00E61E15">
        <w:tab/>
        <w:t>Проанализируйте одну из предложенных батарей методик оценки речи детей. Назовите ее плюсы и минусы.</w:t>
      </w:r>
    </w:p>
    <w:p w14:paraId="374044AF" w14:textId="77777777" w:rsidR="00E61E15" w:rsidRPr="00E61E15" w:rsidRDefault="00E61E15" w:rsidP="00382C44">
      <w:pPr>
        <w:ind w:left="561" w:hanging="578"/>
        <w:jc w:val="both"/>
      </w:pPr>
      <w:r w:rsidRPr="00E61E15">
        <w:t>9.</w:t>
      </w:r>
      <w:r w:rsidRPr="00E61E15">
        <w:tab/>
        <w:t xml:space="preserve">Проведите небольшое эмпирическое </w:t>
      </w:r>
      <w:proofErr w:type="spellStart"/>
      <w:r w:rsidRPr="00E61E15">
        <w:t>фоносемантическое</w:t>
      </w:r>
      <w:proofErr w:type="spellEnd"/>
      <w:r w:rsidRPr="00E61E15">
        <w:t xml:space="preserve"> исследование (например, предложите 15 знакомым оценить «цвет» разных звуков и 15 людям – оценить «цвет» слов, состоящих из этих же звуков. Какие закономерности вы заметили? Чем можно их объяснить?</w:t>
      </w:r>
    </w:p>
    <w:p w14:paraId="3797B0F0" w14:textId="77777777" w:rsidR="00E61E15" w:rsidRPr="00E61E15" w:rsidRDefault="00E61E15" w:rsidP="00382C44">
      <w:pPr>
        <w:ind w:left="561" w:hanging="578"/>
        <w:jc w:val="both"/>
      </w:pPr>
      <w:r w:rsidRPr="00E61E15">
        <w:t>10.</w:t>
      </w:r>
      <w:r w:rsidRPr="00E61E15">
        <w:tab/>
        <w:t>Попросите 10 разных людей (желательно, из разных стран, а также принадлежащих разным поколениям) дать определение и полное описание значения слов «успешная жизнь», «семья», «дом», «демократия», «любовь». Что вы заметили? Чем можно объяснить эти закономерности?</w:t>
      </w:r>
    </w:p>
    <w:p w14:paraId="516BA5FA" w14:textId="77777777" w:rsidR="00E61E15" w:rsidRPr="00E61E15" w:rsidRDefault="00E61E15" w:rsidP="00382C44">
      <w:pPr>
        <w:ind w:left="561" w:hanging="578"/>
        <w:jc w:val="both"/>
      </w:pPr>
      <w:r w:rsidRPr="00E61E15">
        <w:t>11.</w:t>
      </w:r>
      <w:r w:rsidRPr="00E61E15">
        <w:tab/>
        <w:t>Выполните задания по теме «Грамматика и синтаксис» (задания прилагаются).</w:t>
      </w:r>
    </w:p>
    <w:p w14:paraId="29CB49E7" w14:textId="77777777" w:rsidR="00E61E15" w:rsidRPr="00E61E15" w:rsidRDefault="00E61E15" w:rsidP="00382C44">
      <w:pPr>
        <w:ind w:left="561" w:hanging="578"/>
        <w:jc w:val="both"/>
      </w:pPr>
      <w:r w:rsidRPr="00E61E15">
        <w:t>12.</w:t>
      </w:r>
      <w:r w:rsidRPr="00E61E15">
        <w:tab/>
        <w:t>Прочитайте дома рассказ А.П. Чехова «Студент». Подумайте, о чем этот текст? Какова его основная мысль? На семинаре – сравните впечатления. О чем может говорить разница в определении смысла рассказа? Можем ли мы действительно понять «что хотел сказать автор»?</w:t>
      </w:r>
    </w:p>
    <w:p w14:paraId="76DEF3D6" w14:textId="77777777" w:rsidR="00E61E15" w:rsidRPr="00E61E15" w:rsidRDefault="00E61E15" w:rsidP="00382C44">
      <w:pPr>
        <w:ind w:left="561" w:hanging="578"/>
        <w:jc w:val="both"/>
      </w:pPr>
      <w:r w:rsidRPr="00E61E15">
        <w:t>13.</w:t>
      </w:r>
      <w:r w:rsidRPr="00E61E15">
        <w:tab/>
        <w:t>Сравните ассоциативные поля слов «дом», «человек», «деньги» в нескольких ассоциативных словарях. О чем может говорить увиденная разница?</w:t>
      </w:r>
    </w:p>
    <w:p w14:paraId="623D5F89" w14:textId="77777777" w:rsidR="00E61E15" w:rsidRPr="00E61E15" w:rsidRDefault="00E61E15" w:rsidP="00382C44">
      <w:pPr>
        <w:ind w:left="561" w:hanging="578"/>
        <w:jc w:val="both"/>
      </w:pPr>
      <w:r w:rsidRPr="00E61E15">
        <w:t>14.</w:t>
      </w:r>
      <w:r w:rsidRPr="00E61E15">
        <w:tab/>
        <w:t xml:space="preserve">Как ассоциативные словари позволяют постичь </w:t>
      </w:r>
      <w:proofErr w:type="spellStart"/>
      <w:r w:rsidRPr="00E61E15">
        <w:t>лингвокультуру</w:t>
      </w:r>
      <w:proofErr w:type="spellEnd"/>
      <w:r w:rsidRPr="00E61E15">
        <w:t xml:space="preserve"> народа?</w:t>
      </w:r>
    </w:p>
    <w:p w14:paraId="69CCB20C" w14:textId="67870247" w:rsidR="00E61E15" w:rsidRPr="00E61E15" w:rsidRDefault="00E61E15" w:rsidP="00382C44">
      <w:pPr>
        <w:ind w:left="561" w:hanging="578"/>
        <w:jc w:val="both"/>
      </w:pPr>
      <w:r w:rsidRPr="00E61E15">
        <w:t>15.</w:t>
      </w:r>
      <w:r w:rsidRPr="00E61E15">
        <w:tab/>
        <w:t>Для решения каких прикладных задач могут использоваться ассоциативные словари?</w:t>
      </w:r>
    </w:p>
    <w:p w14:paraId="75C18383" w14:textId="77777777" w:rsidR="00382C44" w:rsidRDefault="00382C44">
      <w:pPr>
        <w:spacing w:after="264"/>
        <w:ind w:left="-5" w:right="1618"/>
        <w:jc w:val="both"/>
        <w:rPr>
          <w:b/>
          <w:sz w:val="28"/>
        </w:rPr>
      </w:pPr>
    </w:p>
    <w:p w14:paraId="590D6A76" w14:textId="17FA6EBE" w:rsidR="00CB06C3" w:rsidRPr="00CB06C3" w:rsidRDefault="00CB06C3" w:rsidP="00CB06C3">
      <w:pPr>
        <w:pStyle w:val="1"/>
        <w:jc w:val="left"/>
        <w:rPr>
          <w:sz w:val="24"/>
        </w:rPr>
      </w:pPr>
      <w:bookmarkStart w:id="11" w:name="_Toc104916349"/>
      <w:r w:rsidRPr="00CB06C3">
        <w:rPr>
          <w:sz w:val="24"/>
        </w:rPr>
        <w:t xml:space="preserve">6. </w:t>
      </w:r>
      <w:r w:rsidR="00E44B60" w:rsidRPr="00CB06C3">
        <w:rPr>
          <w:sz w:val="24"/>
        </w:rPr>
        <w:t>Учебно-методическое и информационное обеспечение дисциплины</w:t>
      </w:r>
      <w:bookmarkEnd w:id="11"/>
      <w:r w:rsidR="00E44B60" w:rsidRPr="00CB06C3">
        <w:rPr>
          <w:sz w:val="24"/>
        </w:rPr>
        <w:t xml:space="preserve"> </w:t>
      </w:r>
    </w:p>
    <w:p w14:paraId="7CFD8F33" w14:textId="63E81228" w:rsidR="00E61E15" w:rsidRPr="00CB06C3" w:rsidRDefault="00E44B60" w:rsidP="00CB06C3">
      <w:pPr>
        <w:pStyle w:val="1"/>
        <w:jc w:val="left"/>
        <w:rPr>
          <w:sz w:val="24"/>
        </w:rPr>
      </w:pPr>
      <w:bookmarkStart w:id="12" w:name="_Toc104916350"/>
      <w:r w:rsidRPr="00CB06C3">
        <w:rPr>
          <w:sz w:val="24"/>
        </w:rPr>
        <w:t>6.1 Список источников и литературы</w:t>
      </w:r>
      <w:bookmarkEnd w:id="12"/>
      <w:r w:rsidRPr="00CB06C3">
        <w:rPr>
          <w:sz w:val="24"/>
        </w:rPr>
        <w:t xml:space="preserve"> </w:t>
      </w:r>
    </w:p>
    <w:p w14:paraId="1801ADE9" w14:textId="77777777" w:rsidR="00E61E15" w:rsidRPr="001A59E5" w:rsidRDefault="00E61E15" w:rsidP="00E61E15">
      <w:pPr>
        <w:rPr>
          <w:b/>
        </w:rPr>
      </w:pPr>
      <w:r w:rsidRPr="001A59E5">
        <w:rPr>
          <w:b/>
        </w:rPr>
        <w:t>Литература:</w:t>
      </w:r>
    </w:p>
    <w:p w14:paraId="137972A1" w14:textId="77777777" w:rsidR="00E61E15" w:rsidRPr="004A487F" w:rsidRDefault="00E61E15" w:rsidP="00E61E15">
      <w:pPr>
        <w:rPr>
          <w:b/>
        </w:rPr>
      </w:pPr>
      <w:r w:rsidRPr="004A487F">
        <w:rPr>
          <w:b/>
        </w:rPr>
        <w:t>Учебник</w:t>
      </w:r>
    </w:p>
    <w:p w14:paraId="352F39B2" w14:textId="77777777" w:rsidR="00E61E15" w:rsidRPr="00E61E15" w:rsidRDefault="00E61E15" w:rsidP="002D15B1">
      <w:pPr>
        <w:pStyle w:val="a3"/>
        <w:numPr>
          <w:ilvl w:val="0"/>
          <w:numId w:val="17"/>
        </w:numPr>
      </w:pPr>
      <w:r w:rsidRPr="00E61E15">
        <w:t xml:space="preserve">Леонтьев А.А. Основы психолингвистики. – М.: Смысл, 2016 </w:t>
      </w:r>
    </w:p>
    <w:p w14:paraId="6FC525C5" w14:textId="77777777" w:rsidR="00E61E15" w:rsidRPr="00E61E15" w:rsidRDefault="00E61E15" w:rsidP="002D15B1">
      <w:pPr>
        <w:pStyle w:val="a3"/>
        <w:numPr>
          <w:ilvl w:val="0"/>
          <w:numId w:val="17"/>
        </w:numPr>
      </w:pPr>
      <w:r w:rsidRPr="00E61E15">
        <w:t>Фрумкина Р.М. Психолингвистика. – М.: Академия, 2014</w:t>
      </w:r>
    </w:p>
    <w:p w14:paraId="7946FB09" w14:textId="77777777" w:rsidR="00E61E15" w:rsidRPr="004A487F" w:rsidRDefault="00E61E15" w:rsidP="00E61E15">
      <w:pPr>
        <w:rPr>
          <w:b/>
        </w:rPr>
      </w:pPr>
      <w:r w:rsidRPr="004A487F">
        <w:rPr>
          <w:b/>
        </w:rPr>
        <w:t>Основная</w:t>
      </w:r>
    </w:p>
    <w:p w14:paraId="33198DDE" w14:textId="77777777" w:rsidR="00E61E15" w:rsidRPr="00E61E15" w:rsidRDefault="00E61E15" w:rsidP="002D15B1">
      <w:pPr>
        <w:pStyle w:val="a3"/>
        <w:numPr>
          <w:ilvl w:val="0"/>
          <w:numId w:val="16"/>
        </w:numPr>
      </w:pPr>
      <w:r w:rsidRPr="00E61E15">
        <w:t>Основы теории речевой деятельности / под ред. А.А, Леонтьева. – М.: Наука, 1974</w:t>
      </w:r>
    </w:p>
    <w:p w14:paraId="76645264" w14:textId="77777777" w:rsidR="00E61E15" w:rsidRPr="00E61E15" w:rsidRDefault="00E61E15" w:rsidP="002D15B1">
      <w:pPr>
        <w:pStyle w:val="a3"/>
        <w:numPr>
          <w:ilvl w:val="0"/>
          <w:numId w:val="16"/>
        </w:numPr>
      </w:pPr>
      <w:r w:rsidRPr="00E61E15">
        <w:t>Российская психолингвистика: итоги и перспективы (1966-2021) – М.: ИЯЗ РАН, 2021 (в печати)</w:t>
      </w:r>
    </w:p>
    <w:p w14:paraId="01B9B0E1" w14:textId="4EC04D8A" w:rsidR="00E61E15" w:rsidRDefault="00E61E15" w:rsidP="002D15B1">
      <w:pPr>
        <w:pStyle w:val="a3"/>
        <w:numPr>
          <w:ilvl w:val="0"/>
          <w:numId w:val="16"/>
        </w:numPr>
      </w:pPr>
      <w:proofErr w:type="spellStart"/>
      <w:r w:rsidRPr="00E61E15">
        <w:t>Ахутина</w:t>
      </w:r>
      <w:proofErr w:type="spellEnd"/>
      <w:r w:rsidRPr="00E61E15">
        <w:t xml:space="preserve"> Т.В. Нейролингвистический анализ лексики, семантики и прагматики. – М.: Языки славянских культур, 2014</w:t>
      </w:r>
    </w:p>
    <w:p w14:paraId="46E88E88" w14:textId="77777777" w:rsidR="005A4797" w:rsidRPr="005A4797" w:rsidRDefault="005A4797" w:rsidP="005A4797">
      <w:pPr>
        <w:pStyle w:val="a3"/>
        <w:numPr>
          <w:ilvl w:val="0"/>
          <w:numId w:val="16"/>
        </w:numPr>
      </w:pPr>
      <w:proofErr w:type="spellStart"/>
      <w:r w:rsidRPr="005A4797">
        <w:t>Залевская</w:t>
      </w:r>
      <w:proofErr w:type="spellEnd"/>
      <w:r w:rsidRPr="005A4797">
        <w:t xml:space="preserve"> А.А. Введение в психолингвистику. – М.: РГГУ, 2007</w:t>
      </w:r>
    </w:p>
    <w:p w14:paraId="426B84A5" w14:textId="77777777" w:rsidR="005A4797" w:rsidRPr="00E61E15" w:rsidRDefault="005A4797" w:rsidP="005A4797">
      <w:pPr>
        <w:ind w:left="360"/>
      </w:pPr>
    </w:p>
    <w:p w14:paraId="66D5040F" w14:textId="77777777" w:rsidR="00E61E15" w:rsidRDefault="00E61E15" w:rsidP="00E61E15">
      <w:pPr>
        <w:rPr>
          <w:b/>
        </w:rPr>
      </w:pPr>
    </w:p>
    <w:p w14:paraId="4BC3669A" w14:textId="416F5322" w:rsidR="00E61E15" w:rsidRPr="001A59E5" w:rsidRDefault="00E61E15" w:rsidP="00E61E15">
      <w:pPr>
        <w:rPr>
          <w:b/>
        </w:rPr>
      </w:pPr>
      <w:r w:rsidRPr="004A487F">
        <w:rPr>
          <w:b/>
        </w:rPr>
        <w:t>Дополнительная</w:t>
      </w:r>
    </w:p>
    <w:p w14:paraId="22440B00" w14:textId="77777777" w:rsidR="00E61E15" w:rsidRPr="006318B0" w:rsidRDefault="00E61E15" w:rsidP="002D15B1">
      <w:pPr>
        <w:pStyle w:val="a3"/>
        <w:numPr>
          <w:ilvl w:val="0"/>
          <w:numId w:val="15"/>
        </w:numPr>
        <w:spacing w:line="360" w:lineRule="auto"/>
        <w:rPr>
          <w:lang w:val="en-US"/>
        </w:rPr>
      </w:pPr>
      <w:r w:rsidRPr="006318B0">
        <w:rPr>
          <w:lang w:val="en-US"/>
        </w:rPr>
        <w:t>Skinner F. Verbal Behavior. – Copley Publishing Group, 1957 (1992)</w:t>
      </w:r>
    </w:p>
    <w:p w14:paraId="2766BC71" w14:textId="77777777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r w:rsidRPr="00E61E15">
        <w:t>Выготский Мышление и речь (Любое издание)</w:t>
      </w:r>
    </w:p>
    <w:p w14:paraId="2B5812CB" w14:textId="77777777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r w:rsidRPr="00E61E15">
        <w:t>Журавлев А.П. Звук и смысл. – М.: Просвещение, 1991</w:t>
      </w:r>
    </w:p>
    <w:p w14:paraId="6CD5C41E" w14:textId="77777777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r w:rsidRPr="00E61E15">
        <w:t>Красных В.В. Основы психолингвистики. Лекционный курс. – М.: Гнозис, 2012</w:t>
      </w:r>
    </w:p>
    <w:p w14:paraId="5FD1B2F3" w14:textId="77777777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r w:rsidRPr="00E61E15">
        <w:t>Психология, лингвистика и междисциплинарные связи. – М.: Смысл, 2008</w:t>
      </w:r>
    </w:p>
    <w:p w14:paraId="0ACAFE74" w14:textId="77777777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r w:rsidRPr="00E61E15">
        <w:t>Сахарный Л.В. Введение в психолингвистику. Курс лекций (любое издание)</w:t>
      </w:r>
    </w:p>
    <w:p w14:paraId="25929ED4" w14:textId="77777777" w:rsidR="009E5334" w:rsidRDefault="00E61E15" w:rsidP="002D15B1">
      <w:pPr>
        <w:pStyle w:val="a3"/>
        <w:numPr>
          <w:ilvl w:val="0"/>
          <w:numId w:val="15"/>
        </w:numPr>
        <w:spacing w:line="360" w:lineRule="auto"/>
      </w:pPr>
      <w:proofErr w:type="spellStart"/>
      <w:r w:rsidRPr="00E61E15">
        <w:lastRenderedPageBreak/>
        <w:t>Слобин</w:t>
      </w:r>
      <w:proofErr w:type="spellEnd"/>
      <w:r w:rsidRPr="00E61E15">
        <w:t xml:space="preserve"> Д., Грин Дж. Психолингвистика. Перевод   с   английского Е. И. </w:t>
      </w:r>
      <w:proofErr w:type="spellStart"/>
      <w:r w:rsidRPr="00E61E15">
        <w:t>Негневицкой</w:t>
      </w:r>
      <w:proofErr w:type="spellEnd"/>
      <w:r w:rsidRPr="00E61E15">
        <w:t xml:space="preserve">/ Под общей редакцией и с предисловием доктора филологических наук А. А. Леонтьева. - М.: Прогресс, 1976  </w:t>
      </w:r>
    </w:p>
    <w:p w14:paraId="28906A61" w14:textId="10A85A08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proofErr w:type="spellStart"/>
      <w:r w:rsidRPr="00E61E15">
        <w:t>Лепская</w:t>
      </w:r>
      <w:proofErr w:type="spellEnd"/>
      <w:r w:rsidRPr="00E61E15">
        <w:t xml:space="preserve"> Н.И. Язык ребенка. Онтогенез речевой коммуникации – М.: РГГУ, 2013</w:t>
      </w:r>
    </w:p>
    <w:p w14:paraId="474DD498" w14:textId="77777777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proofErr w:type="spellStart"/>
      <w:r w:rsidRPr="00E61E15">
        <w:t>Томаселло</w:t>
      </w:r>
      <w:proofErr w:type="spellEnd"/>
      <w:r w:rsidRPr="00E61E15">
        <w:t xml:space="preserve"> М. Истоки человеческого общения. – М.: Языки славянских культур, 2011</w:t>
      </w:r>
    </w:p>
    <w:p w14:paraId="0FE19E64" w14:textId="77777777" w:rsidR="00E61E15" w:rsidRPr="00E61E15" w:rsidRDefault="00E61E15" w:rsidP="002D15B1">
      <w:pPr>
        <w:pStyle w:val="a3"/>
        <w:numPr>
          <w:ilvl w:val="0"/>
          <w:numId w:val="15"/>
        </w:numPr>
        <w:spacing w:line="360" w:lineRule="auto"/>
      </w:pPr>
      <w:r w:rsidRPr="00E61E15">
        <w:t>Ушакова Т.Н. Психолингвистика. Учебник для вузов. – М., 2008</w:t>
      </w:r>
    </w:p>
    <w:p w14:paraId="53014D03" w14:textId="77777777" w:rsidR="00E61E15" w:rsidRPr="00E61E15" w:rsidRDefault="00E61E15" w:rsidP="00E61E15">
      <w:pPr>
        <w:keepNext/>
        <w:numPr>
          <w:ilvl w:val="1"/>
          <w:numId w:val="0"/>
        </w:numPr>
        <w:tabs>
          <w:tab w:val="num" w:pos="576"/>
        </w:tabs>
        <w:outlineLvl w:val="1"/>
        <w:rPr>
          <w:b/>
        </w:rPr>
      </w:pPr>
    </w:p>
    <w:p w14:paraId="0FCE0AAB" w14:textId="5847BBED" w:rsidR="00E61E15" w:rsidRPr="00CB06C3" w:rsidRDefault="00E61E15" w:rsidP="00CB06C3">
      <w:pPr>
        <w:pStyle w:val="1"/>
        <w:jc w:val="left"/>
        <w:rPr>
          <w:sz w:val="24"/>
        </w:rPr>
      </w:pPr>
      <w:bookmarkStart w:id="13" w:name="_Toc104916351"/>
      <w:r w:rsidRPr="00CB06C3">
        <w:rPr>
          <w:sz w:val="24"/>
        </w:rPr>
        <w:t>6.2 Перечень ресурсов информационно-телекоммуникационной сети «Интернет»</w:t>
      </w:r>
      <w:bookmarkEnd w:id="13"/>
    </w:p>
    <w:p w14:paraId="6E7BEF13" w14:textId="77777777" w:rsidR="00E61E15" w:rsidRPr="00E61E15" w:rsidRDefault="00E61E15" w:rsidP="00E61E15">
      <w:pPr>
        <w:rPr>
          <w:rFonts w:eastAsia="Arial Unicode MS"/>
          <w:color w:val="000000"/>
        </w:rPr>
      </w:pPr>
    </w:p>
    <w:p w14:paraId="238FAB82" w14:textId="77777777" w:rsidR="00E61E15" w:rsidRPr="00E61E15" w:rsidRDefault="00E61E15" w:rsidP="00E61E15">
      <w:pPr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ЭБС «</w:t>
      </w:r>
      <w:r w:rsidRPr="00095B06">
        <w:rPr>
          <w:rFonts w:eastAsia="Arial Unicode MS"/>
          <w:color w:val="000000"/>
        </w:rPr>
        <w:t>Znanium</w:t>
      </w:r>
      <w:r w:rsidRPr="00E61E15">
        <w:rPr>
          <w:rFonts w:eastAsia="Arial Unicode MS"/>
          <w:color w:val="000000"/>
        </w:rPr>
        <w:t>.</w:t>
      </w:r>
      <w:r w:rsidRPr="00095B06">
        <w:rPr>
          <w:rFonts w:eastAsia="Arial Unicode MS"/>
          <w:color w:val="000000"/>
        </w:rPr>
        <w:t>com</w:t>
      </w:r>
      <w:r w:rsidRPr="00E61E15">
        <w:rPr>
          <w:rFonts w:eastAsia="Arial Unicode MS"/>
          <w:color w:val="000000"/>
        </w:rPr>
        <w:t>»; ООО «ЗНАНИУМ»</w:t>
      </w:r>
    </w:p>
    <w:p w14:paraId="59B35A97" w14:textId="77777777" w:rsidR="00E61E15" w:rsidRPr="00E61E15" w:rsidRDefault="00E61E15" w:rsidP="00E61E15">
      <w:pPr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ЭБС «</w:t>
      </w:r>
      <w:proofErr w:type="spellStart"/>
      <w:r w:rsidRPr="00E61E15">
        <w:rPr>
          <w:rFonts w:eastAsia="Arial Unicode MS"/>
          <w:color w:val="000000"/>
        </w:rPr>
        <w:t>Юрайт</w:t>
      </w:r>
      <w:proofErr w:type="spellEnd"/>
      <w:r w:rsidRPr="00E61E15">
        <w:rPr>
          <w:rFonts w:eastAsia="Arial Unicode MS"/>
          <w:color w:val="000000"/>
        </w:rPr>
        <w:t>». ООО «Электронное издательство ЮРАЙТ»</w:t>
      </w:r>
    </w:p>
    <w:p w14:paraId="6DA5B5CC" w14:textId="77777777" w:rsidR="00CB06C3" w:rsidRDefault="00CB06C3" w:rsidP="00CB06C3">
      <w:pPr>
        <w:keepNext/>
        <w:numPr>
          <w:ilvl w:val="1"/>
          <w:numId w:val="0"/>
        </w:numPr>
        <w:tabs>
          <w:tab w:val="num" w:pos="576"/>
          <w:tab w:val="left" w:pos="993"/>
        </w:tabs>
        <w:ind w:left="576" w:hanging="150"/>
        <w:outlineLvl w:val="1"/>
        <w:rPr>
          <w:b/>
          <w:szCs w:val="20"/>
        </w:rPr>
      </w:pPr>
    </w:p>
    <w:p w14:paraId="21B6E7A7" w14:textId="00E1B33C" w:rsidR="00CB06C3" w:rsidRPr="00CB06C3" w:rsidRDefault="00CB06C3" w:rsidP="00CB06C3">
      <w:pPr>
        <w:pStyle w:val="1"/>
        <w:jc w:val="left"/>
        <w:rPr>
          <w:sz w:val="24"/>
        </w:rPr>
      </w:pPr>
      <w:bookmarkStart w:id="14" w:name="_Toc104916352"/>
      <w:r w:rsidRPr="00CB06C3">
        <w:rPr>
          <w:sz w:val="24"/>
        </w:rPr>
        <w:t>6.3 Профессиональные базы данных и информационно-справочные системы</w:t>
      </w:r>
      <w:bookmarkEnd w:id="14"/>
    </w:p>
    <w:p w14:paraId="50A72DD1" w14:textId="77777777" w:rsidR="00E61E15" w:rsidRPr="00E61E15" w:rsidRDefault="00E61E15" w:rsidP="00E61E15">
      <w:pPr>
        <w:contextualSpacing/>
        <w:rPr>
          <w:b/>
        </w:rPr>
      </w:pPr>
    </w:p>
    <w:p w14:paraId="38959866" w14:textId="77777777" w:rsidR="00E61E15" w:rsidRPr="00095B06" w:rsidRDefault="00E61E15" w:rsidP="00E61E15">
      <w:pPr>
        <w:contextualSpacing/>
        <w:rPr>
          <w:b/>
          <w:lang w:val="en-US"/>
        </w:rPr>
      </w:pPr>
      <w:r w:rsidRPr="00095B06">
        <w:rPr>
          <w:b/>
        </w:rPr>
        <w:t xml:space="preserve">Перечень БД и ИСС </w:t>
      </w:r>
    </w:p>
    <w:p w14:paraId="5E0442FD" w14:textId="77777777" w:rsidR="00E61E15" w:rsidRPr="00095B06" w:rsidRDefault="00E61E15" w:rsidP="00E61E15">
      <w:pPr>
        <w:contextualSpacing/>
        <w:rPr>
          <w:b/>
          <w:lang w:val="en-US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E61E15" w:rsidRPr="00095B06" w14:paraId="1DECF965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DE1E" w14:textId="77777777" w:rsidR="00E61E15" w:rsidRPr="00095B06" w:rsidRDefault="00E61E15" w:rsidP="007706CF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088E" w14:textId="77777777" w:rsidR="00E61E15" w:rsidRPr="00095B06" w:rsidRDefault="00E61E15" w:rsidP="007706CF">
            <w:pPr>
              <w:contextualSpacing/>
              <w:jc w:val="center"/>
            </w:pPr>
            <w:r w:rsidRPr="00095B06">
              <w:t xml:space="preserve">Наименование </w:t>
            </w:r>
          </w:p>
        </w:tc>
      </w:tr>
      <w:tr w:rsidR="00E61E15" w:rsidRPr="00095B06" w14:paraId="3453CCF0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7F2" w14:textId="77777777" w:rsidR="00E61E15" w:rsidRPr="00095B06" w:rsidRDefault="00E61E15" w:rsidP="007706CF">
            <w:pPr>
              <w:contextualSpacing/>
              <w:jc w:val="center"/>
            </w:pPr>
            <w:r w:rsidRPr="00095B06"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E7DA" w14:textId="77777777" w:rsidR="00E61E15" w:rsidRPr="00E61E15" w:rsidRDefault="00E61E15" w:rsidP="007706CF">
            <w:pPr>
              <w:rPr>
                <w:rFonts w:eastAsia="Arial Unicode MS"/>
                <w:color w:val="000000"/>
              </w:rPr>
            </w:pPr>
            <w:r w:rsidRPr="00E61E15">
              <w:rPr>
                <w:rFonts w:eastAsia="Arial Unicode MS"/>
                <w:color w:val="000000"/>
              </w:rPr>
              <w:t xml:space="preserve">Международные реферативные </w:t>
            </w:r>
            <w:proofErr w:type="spellStart"/>
            <w:r w:rsidRPr="00E61E15">
              <w:rPr>
                <w:rFonts w:eastAsia="Arial Unicode MS"/>
                <w:color w:val="000000"/>
              </w:rPr>
              <w:t>наукометрические</w:t>
            </w:r>
            <w:proofErr w:type="spellEnd"/>
            <w:r w:rsidRPr="00E61E15">
              <w:rPr>
                <w:rFonts w:eastAsia="Arial Unicode MS"/>
                <w:color w:val="000000"/>
              </w:rPr>
              <w:t xml:space="preserve"> БД, доступные в рамках национальной подписки в 2020 г. </w:t>
            </w:r>
          </w:p>
          <w:p w14:paraId="3A378756" w14:textId="77777777" w:rsidR="00E61E15" w:rsidRPr="00095B06" w:rsidRDefault="00E61E15" w:rsidP="007706CF">
            <w:pPr>
              <w:ind w:left="708"/>
              <w:rPr>
                <w:rFonts w:eastAsia="Arial Unicode MS"/>
                <w:color w:val="000000"/>
              </w:rPr>
            </w:pPr>
            <w:r w:rsidRPr="00095B06">
              <w:rPr>
                <w:rFonts w:eastAsia="Arial Unicode MS"/>
                <w:color w:val="000000"/>
                <w:lang w:val="en-US"/>
              </w:rPr>
              <w:t>Web of Science</w:t>
            </w:r>
          </w:p>
          <w:p w14:paraId="7F4FD2B8" w14:textId="77777777" w:rsidR="00E61E15" w:rsidRPr="00095B06" w:rsidRDefault="00E61E15" w:rsidP="007706CF">
            <w:pPr>
              <w:ind w:left="708"/>
              <w:rPr>
                <w:rFonts w:eastAsia="Arial Unicode MS"/>
                <w:color w:val="000000"/>
              </w:rPr>
            </w:pPr>
            <w:r w:rsidRPr="00095B06">
              <w:rPr>
                <w:rFonts w:eastAsia="Arial Unicode MS"/>
                <w:color w:val="000000"/>
                <w:lang w:val="en-US"/>
              </w:rPr>
              <w:t>Scopus</w:t>
            </w:r>
          </w:p>
        </w:tc>
      </w:tr>
      <w:tr w:rsidR="00E61E15" w:rsidRPr="0026516F" w14:paraId="6DDDC8EC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E2D7" w14:textId="77777777" w:rsidR="00E61E15" w:rsidRPr="00095B06" w:rsidRDefault="00E61E15" w:rsidP="007706CF">
            <w:pPr>
              <w:contextualSpacing/>
              <w:jc w:val="center"/>
              <w:rPr>
                <w:lang w:val="en-US"/>
              </w:rPr>
            </w:pPr>
            <w:r w:rsidRPr="00095B06">
              <w:rPr>
                <w:lang w:val="en-US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08CD" w14:textId="77777777" w:rsidR="00E61E15" w:rsidRPr="00E61E15" w:rsidRDefault="00E61E15" w:rsidP="007706CF">
            <w:pPr>
              <w:rPr>
                <w:rFonts w:eastAsia="Arial Unicode MS"/>
                <w:color w:val="000000"/>
              </w:rPr>
            </w:pPr>
            <w:r w:rsidRPr="00E61E15">
              <w:rPr>
                <w:rFonts w:eastAsia="Arial Unicode MS"/>
                <w:color w:val="000000"/>
              </w:rPr>
              <w:t>Профессиональные полнотекстовые БД, доступные в рамках национальной подписки в 2020 г.</w:t>
            </w:r>
          </w:p>
          <w:p w14:paraId="5C4E913D" w14:textId="77777777" w:rsidR="00E61E15" w:rsidRPr="00095B06" w:rsidRDefault="00E61E15" w:rsidP="007706CF">
            <w:pPr>
              <w:ind w:left="708"/>
              <w:contextualSpacing/>
              <w:rPr>
                <w:lang w:val="en-US"/>
              </w:rPr>
            </w:pPr>
            <w:r w:rsidRPr="00095B06">
              <w:t>Журналы</w:t>
            </w:r>
            <w:r w:rsidRPr="00095B06">
              <w:rPr>
                <w:lang w:val="en-US"/>
              </w:rPr>
              <w:t xml:space="preserve"> </w:t>
            </w:r>
            <w:r w:rsidRPr="00095B06">
              <w:rPr>
                <w:bCs/>
                <w:lang w:val="en-US"/>
              </w:rPr>
              <w:t>Cambridge University Press</w:t>
            </w:r>
          </w:p>
          <w:p w14:paraId="4D26B929" w14:textId="77777777" w:rsidR="00E61E15" w:rsidRPr="00095B06" w:rsidRDefault="00E61E15" w:rsidP="007706CF">
            <w:pPr>
              <w:ind w:left="708"/>
              <w:contextualSpacing/>
              <w:rPr>
                <w:bCs/>
                <w:lang w:val="en-US"/>
              </w:rPr>
            </w:pPr>
            <w:proofErr w:type="spellStart"/>
            <w:r w:rsidRPr="00095B06">
              <w:rPr>
                <w:lang w:val="en-US"/>
              </w:rPr>
              <w:t>Pr</w:t>
            </w:r>
            <w:proofErr w:type="spellEnd"/>
            <w:r w:rsidRPr="00095B06">
              <w:t>о</w:t>
            </w:r>
            <w:proofErr w:type="gramStart"/>
            <w:r w:rsidRPr="00095B06">
              <w:rPr>
                <w:lang w:val="en-US"/>
              </w:rPr>
              <w:t>Quest  Dissertation</w:t>
            </w:r>
            <w:proofErr w:type="gramEnd"/>
            <w:r w:rsidRPr="00095B06">
              <w:rPr>
                <w:lang w:val="en-US"/>
              </w:rPr>
              <w:t xml:space="preserve"> &amp; Theses Global</w:t>
            </w:r>
          </w:p>
          <w:p w14:paraId="619A383A" w14:textId="77777777" w:rsidR="00E61E15" w:rsidRPr="00095B06" w:rsidRDefault="00E61E15" w:rsidP="007706CF">
            <w:pPr>
              <w:ind w:left="708"/>
              <w:contextualSpacing/>
              <w:rPr>
                <w:bCs/>
                <w:lang w:val="en-US"/>
              </w:rPr>
            </w:pPr>
            <w:r w:rsidRPr="00095B06">
              <w:rPr>
                <w:bCs/>
                <w:lang w:val="en-US"/>
              </w:rPr>
              <w:t>SAGE Journals</w:t>
            </w:r>
          </w:p>
          <w:p w14:paraId="746BFD35" w14:textId="77777777" w:rsidR="00E61E15" w:rsidRPr="00095B06" w:rsidRDefault="00E61E15" w:rsidP="007706CF">
            <w:pPr>
              <w:ind w:left="708"/>
              <w:contextualSpacing/>
              <w:rPr>
                <w:lang w:val="en-US"/>
              </w:rPr>
            </w:pPr>
            <w:r w:rsidRPr="00095B06">
              <w:rPr>
                <w:bCs/>
              </w:rPr>
              <w:t>Журналы</w:t>
            </w:r>
            <w:r w:rsidRPr="00095B06">
              <w:rPr>
                <w:bCs/>
                <w:lang w:val="en-US"/>
              </w:rPr>
              <w:t xml:space="preserve"> Taylor and Francis</w:t>
            </w:r>
          </w:p>
        </w:tc>
      </w:tr>
      <w:tr w:rsidR="00E61E15" w:rsidRPr="00095B06" w14:paraId="34213415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EA83" w14:textId="77777777" w:rsidR="00E61E15" w:rsidRPr="00095B06" w:rsidRDefault="00E61E15" w:rsidP="007706CF">
            <w:pPr>
              <w:contextualSpacing/>
              <w:jc w:val="center"/>
              <w:rPr>
                <w:lang w:val="en-US"/>
              </w:rPr>
            </w:pPr>
            <w:r w:rsidRPr="00095B06">
              <w:rPr>
                <w:lang w:val="en-US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8944" w14:textId="77777777" w:rsidR="00E61E15" w:rsidRPr="00E61E15" w:rsidRDefault="00E61E15" w:rsidP="007706CF">
            <w:pPr>
              <w:rPr>
                <w:rFonts w:eastAsia="Arial Unicode MS"/>
                <w:color w:val="000000"/>
              </w:rPr>
            </w:pPr>
            <w:r w:rsidRPr="00E61E15">
              <w:rPr>
                <w:rFonts w:eastAsia="Arial Unicode MS"/>
                <w:color w:val="000000"/>
              </w:rPr>
              <w:t>Профессиональные полнотекстовые БД</w:t>
            </w:r>
          </w:p>
          <w:p w14:paraId="4324E246" w14:textId="77777777" w:rsidR="00E61E15" w:rsidRPr="00E61E15" w:rsidRDefault="00E61E15" w:rsidP="007706CF">
            <w:pPr>
              <w:ind w:left="720"/>
              <w:contextualSpacing/>
            </w:pPr>
            <w:r w:rsidRPr="00095B06">
              <w:rPr>
                <w:lang w:val="en-US"/>
              </w:rPr>
              <w:t>JSTOR</w:t>
            </w:r>
          </w:p>
          <w:p w14:paraId="790978D5" w14:textId="77777777" w:rsidR="00E61E15" w:rsidRPr="00E61E15" w:rsidRDefault="00E61E15" w:rsidP="007706CF">
            <w:pPr>
              <w:ind w:left="708"/>
              <w:contextualSpacing/>
            </w:pPr>
            <w:r w:rsidRPr="00E61E15">
              <w:t xml:space="preserve">Издания по общественным и гуманитарным наукам </w:t>
            </w:r>
          </w:p>
          <w:p w14:paraId="7B6D88AC" w14:textId="77777777" w:rsidR="00E61E15" w:rsidRPr="00095B06" w:rsidRDefault="00E61E15" w:rsidP="007706CF">
            <w:pPr>
              <w:ind w:left="708"/>
              <w:contextualSpacing/>
            </w:pPr>
            <w:r w:rsidRPr="00095B06">
              <w:t xml:space="preserve">Электронная библиотека </w:t>
            </w:r>
            <w:proofErr w:type="spellStart"/>
            <w:r w:rsidRPr="00095B06">
              <w:rPr>
                <w:lang w:val="en-US"/>
              </w:rPr>
              <w:t>Grebennikon</w:t>
            </w:r>
            <w:proofErr w:type="spellEnd"/>
            <w:r w:rsidRPr="00095B06">
              <w:t>.</w:t>
            </w:r>
            <w:proofErr w:type="spellStart"/>
            <w:r w:rsidRPr="00095B06">
              <w:rPr>
                <w:lang w:val="en-US"/>
              </w:rPr>
              <w:t>ru</w:t>
            </w:r>
            <w:proofErr w:type="spellEnd"/>
          </w:p>
        </w:tc>
      </w:tr>
      <w:tr w:rsidR="00E61E15" w:rsidRPr="00095B06" w14:paraId="29EDEA5C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DE5F" w14:textId="77777777" w:rsidR="00E61E15" w:rsidRPr="00095B06" w:rsidRDefault="00E61E15" w:rsidP="007706CF">
            <w:pPr>
              <w:contextualSpacing/>
              <w:jc w:val="center"/>
              <w:rPr>
                <w:lang w:val="en-US"/>
              </w:rPr>
            </w:pPr>
            <w:r w:rsidRPr="00095B06">
              <w:rPr>
                <w:lang w:val="en-US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CD10" w14:textId="77777777" w:rsidR="00E61E15" w:rsidRPr="00E61E15" w:rsidRDefault="00E61E15" w:rsidP="007706CF">
            <w:pPr>
              <w:rPr>
                <w:rFonts w:eastAsia="Arial Unicode MS"/>
                <w:color w:val="000000"/>
              </w:rPr>
            </w:pPr>
            <w:r w:rsidRPr="00E61E15">
              <w:rPr>
                <w:rFonts w:eastAsia="Arial Unicode MS"/>
                <w:color w:val="000000"/>
              </w:rPr>
              <w:t xml:space="preserve">Компьютерные справочные правовые системы </w:t>
            </w:r>
          </w:p>
          <w:p w14:paraId="5E199DAD" w14:textId="77777777" w:rsidR="00E61E15" w:rsidRPr="00E61E15" w:rsidRDefault="00E61E15" w:rsidP="007706CF">
            <w:pPr>
              <w:ind w:left="708"/>
              <w:contextualSpacing/>
            </w:pPr>
            <w:r w:rsidRPr="00E61E15">
              <w:t xml:space="preserve">Консультант Плюс, </w:t>
            </w:r>
          </w:p>
          <w:p w14:paraId="17C2DEE6" w14:textId="77777777" w:rsidR="00E61E15" w:rsidRPr="00095B06" w:rsidRDefault="00E61E15" w:rsidP="007706CF">
            <w:pPr>
              <w:ind w:left="708"/>
              <w:contextualSpacing/>
            </w:pPr>
            <w:r w:rsidRPr="00095B06">
              <w:t xml:space="preserve">Гарант </w:t>
            </w:r>
          </w:p>
        </w:tc>
      </w:tr>
    </w:tbl>
    <w:p w14:paraId="168F6A2E" w14:textId="77777777" w:rsidR="00EA71B8" w:rsidRPr="003B261D" w:rsidRDefault="00EA71B8" w:rsidP="00EA71B8"/>
    <w:p w14:paraId="0AD06334" w14:textId="61225B43" w:rsidR="00E61E15" w:rsidRDefault="00EA71B8" w:rsidP="00CB06C3">
      <w:pPr>
        <w:ind w:firstLine="567"/>
        <w:contextualSpacing/>
        <w:rPr>
          <w:lang w:eastAsia="en-US"/>
        </w:rPr>
      </w:pPr>
      <w:r w:rsidRPr="003B261D">
        <w:rPr>
          <w:lang w:eastAsia="en-US"/>
        </w:rPr>
        <w:t xml:space="preserve">Доступ к профессиональным базам данных: </w:t>
      </w:r>
      <w:r w:rsidRPr="00670F78">
        <w:rPr>
          <w:lang w:eastAsia="en-US"/>
        </w:rPr>
        <w:t>https</w:t>
      </w:r>
      <w:r w:rsidRPr="003B261D">
        <w:rPr>
          <w:lang w:eastAsia="en-US"/>
        </w:rPr>
        <w:t>://</w:t>
      </w:r>
      <w:r w:rsidRPr="00670F78">
        <w:rPr>
          <w:lang w:eastAsia="en-US"/>
        </w:rPr>
        <w:t>liber</w:t>
      </w:r>
      <w:r w:rsidRPr="003B261D">
        <w:rPr>
          <w:lang w:eastAsia="en-US"/>
        </w:rPr>
        <w:t>.</w:t>
      </w:r>
      <w:r w:rsidRPr="00670F78">
        <w:rPr>
          <w:lang w:eastAsia="en-US"/>
        </w:rPr>
        <w:t>rsuh</w:t>
      </w:r>
      <w:r w:rsidRPr="003B261D">
        <w:rPr>
          <w:lang w:eastAsia="en-US"/>
        </w:rPr>
        <w:t>.</w:t>
      </w:r>
      <w:r w:rsidRPr="00670F78">
        <w:rPr>
          <w:lang w:eastAsia="en-US"/>
        </w:rPr>
        <w:t>ru</w:t>
      </w:r>
      <w:r w:rsidRPr="003B261D">
        <w:rPr>
          <w:lang w:eastAsia="en-US"/>
        </w:rPr>
        <w:t>/</w:t>
      </w:r>
      <w:r w:rsidRPr="00670F78">
        <w:rPr>
          <w:lang w:eastAsia="en-US"/>
        </w:rPr>
        <w:t>ru</w:t>
      </w:r>
      <w:r w:rsidRPr="003B261D">
        <w:rPr>
          <w:lang w:eastAsia="en-US"/>
        </w:rPr>
        <w:t>/</w:t>
      </w:r>
      <w:r w:rsidRPr="00670F78">
        <w:rPr>
          <w:lang w:eastAsia="en-US"/>
        </w:rPr>
        <w:t>bases</w:t>
      </w:r>
      <w:r w:rsidRPr="003B261D">
        <w:rPr>
          <w:lang w:eastAsia="en-US"/>
        </w:rPr>
        <w:t xml:space="preserve"> </w:t>
      </w:r>
    </w:p>
    <w:p w14:paraId="7E13FF50" w14:textId="77777777" w:rsidR="00CB06C3" w:rsidRPr="00CB06C3" w:rsidRDefault="00CB06C3" w:rsidP="00CB06C3">
      <w:pPr>
        <w:ind w:firstLine="567"/>
        <w:contextualSpacing/>
        <w:rPr>
          <w:lang w:eastAsia="en-US"/>
        </w:rPr>
      </w:pPr>
    </w:p>
    <w:p w14:paraId="777A754A" w14:textId="77777777" w:rsidR="00E61E15" w:rsidRPr="00CB06C3" w:rsidRDefault="00E61E15" w:rsidP="00CB06C3">
      <w:pPr>
        <w:pStyle w:val="1"/>
        <w:jc w:val="left"/>
        <w:rPr>
          <w:sz w:val="24"/>
        </w:rPr>
      </w:pPr>
      <w:bookmarkStart w:id="15" w:name="_Toc82536893"/>
      <w:bookmarkStart w:id="16" w:name="_Toc82536992"/>
      <w:bookmarkStart w:id="17" w:name="_Toc104916353"/>
      <w:r w:rsidRPr="00CB06C3">
        <w:rPr>
          <w:sz w:val="24"/>
        </w:rPr>
        <w:t>7. Материально-техническое обеспечение дисциплины</w:t>
      </w:r>
      <w:bookmarkEnd w:id="15"/>
      <w:bookmarkEnd w:id="16"/>
      <w:bookmarkEnd w:id="17"/>
      <w:r w:rsidRPr="00CB06C3">
        <w:rPr>
          <w:sz w:val="24"/>
        </w:rPr>
        <w:t xml:space="preserve"> </w:t>
      </w:r>
    </w:p>
    <w:p w14:paraId="2FF288F3" w14:textId="77777777" w:rsidR="00E61E15" w:rsidRPr="00CB06C3" w:rsidRDefault="00E61E15" w:rsidP="00CB06C3">
      <w:pPr>
        <w:pStyle w:val="1"/>
        <w:jc w:val="left"/>
        <w:rPr>
          <w:rFonts w:eastAsia="Arial Unicode MS"/>
          <w:sz w:val="24"/>
        </w:rPr>
      </w:pPr>
    </w:p>
    <w:p w14:paraId="067CAFDE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В качестве материально-технического обеспечения дисциплины</w:t>
      </w:r>
      <w:r w:rsidRPr="00E61E15">
        <w:rPr>
          <w:rFonts w:eastAsia="Arial Unicode MS"/>
          <w:b/>
          <w:i/>
          <w:color w:val="000000"/>
        </w:rPr>
        <w:t xml:space="preserve"> </w:t>
      </w:r>
      <w:r w:rsidRPr="00E61E15">
        <w:rPr>
          <w:rFonts w:eastAsia="Arial Unicode MS"/>
          <w:color w:val="000000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7873861A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</w:rPr>
      </w:pPr>
    </w:p>
    <w:p w14:paraId="69244F0E" w14:textId="77777777" w:rsidR="00CB06C3" w:rsidRDefault="00CB06C3" w:rsidP="00E61E15">
      <w:pPr>
        <w:rPr>
          <w:rFonts w:eastAsia="Arial Unicode MS"/>
          <w:b/>
          <w:color w:val="000000"/>
        </w:rPr>
      </w:pPr>
    </w:p>
    <w:p w14:paraId="776A43B8" w14:textId="77777777" w:rsidR="00CB06C3" w:rsidRDefault="00CB06C3" w:rsidP="00E61E15">
      <w:pPr>
        <w:rPr>
          <w:rFonts w:eastAsia="Arial Unicode MS"/>
          <w:b/>
          <w:color w:val="000000"/>
        </w:rPr>
      </w:pPr>
    </w:p>
    <w:p w14:paraId="30CE882E" w14:textId="77777777" w:rsidR="00CB06C3" w:rsidRDefault="00CB06C3" w:rsidP="00E61E15">
      <w:pPr>
        <w:rPr>
          <w:rFonts w:eastAsia="Arial Unicode MS"/>
          <w:b/>
          <w:color w:val="000000"/>
        </w:rPr>
      </w:pPr>
    </w:p>
    <w:p w14:paraId="02EC84F7" w14:textId="42B4E553" w:rsidR="00E61E15" w:rsidRPr="00095B06" w:rsidRDefault="00E61E15" w:rsidP="00E61E15">
      <w:pPr>
        <w:rPr>
          <w:rFonts w:eastAsia="Arial Unicode MS"/>
          <w:b/>
          <w:color w:val="000000"/>
        </w:rPr>
      </w:pPr>
      <w:r w:rsidRPr="00095B06">
        <w:rPr>
          <w:rFonts w:eastAsia="Arial Unicode MS"/>
          <w:b/>
          <w:color w:val="000000"/>
        </w:rPr>
        <w:t xml:space="preserve">Состав программного обеспечения (ПО) </w:t>
      </w:r>
    </w:p>
    <w:p w14:paraId="46B5B266" w14:textId="77777777" w:rsidR="00E61E15" w:rsidRPr="00095B06" w:rsidRDefault="00E61E15" w:rsidP="00E61E15">
      <w:pPr>
        <w:ind w:left="360"/>
        <w:contextualSpacing/>
        <w:jc w:val="right"/>
        <w:rPr>
          <w:i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E61E15" w:rsidRPr="00095B06" w14:paraId="2B29A67D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D583" w14:textId="77777777" w:rsidR="00E61E15" w:rsidRPr="00095B06" w:rsidRDefault="00E61E15" w:rsidP="007706CF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E6FF" w14:textId="77777777" w:rsidR="00E61E15" w:rsidRPr="00095B06" w:rsidRDefault="00E61E15" w:rsidP="007706CF">
            <w:pPr>
              <w:contextualSpacing/>
              <w:jc w:val="center"/>
            </w:pPr>
            <w:r w:rsidRPr="00095B06"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8765" w14:textId="77777777" w:rsidR="00E61E15" w:rsidRPr="00095B06" w:rsidRDefault="00E61E15" w:rsidP="007706CF">
            <w:pPr>
              <w:contextualSpacing/>
              <w:jc w:val="center"/>
            </w:pPr>
            <w:r w:rsidRPr="00095B06"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27D4" w14:textId="77777777" w:rsidR="00E61E15" w:rsidRPr="00095B06" w:rsidRDefault="00E61E15" w:rsidP="007706CF">
            <w:pPr>
              <w:contextualSpacing/>
              <w:jc w:val="center"/>
            </w:pPr>
            <w:r w:rsidRPr="00095B06">
              <w:t>Способ распространения</w:t>
            </w:r>
          </w:p>
        </w:tc>
      </w:tr>
      <w:tr w:rsidR="00E61E15" w:rsidRPr="00095B06" w14:paraId="42DDB6CD" w14:textId="77777777" w:rsidTr="007706CF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E545" w14:textId="77777777" w:rsidR="00E61E15" w:rsidRPr="00095B06" w:rsidRDefault="00E61E15" w:rsidP="007706CF">
            <w:pPr>
              <w:contextualSpacing/>
            </w:pPr>
            <w:r w:rsidRPr="00095B06"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7C6F" w14:textId="77777777" w:rsidR="00E61E15" w:rsidRPr="00095B06" w:rsidRDefault="00E61E15" w:rsidP="007706CF">
            <w:pPr>
              <w:rPr>
                <w:rFonts w:eastAsia="Arial Unicode MS"/>
                <w:color w:val="000000"/>
              </w:rPr>
            </w:pPr>
            <w:r w:rsidRPr="00095B06">
              <w:rPr>
                <w:rFonts w:eastAsia="Arial Unicode MS"/>
                <w:color w:val="000000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653F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0133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26CD88B0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B5EE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508" w14:textId="77777777" w:rsidR="00E61E15" w:rsidRPr="00095B06" w:rsidRDefault="00E61E15" w:rsidP="007706CF">
            <w:pPr>
              <w:rPr>
                <w:rFonts w:eastAsia="Arial Unicode MS"/>
                <w:color w:val="000000"/>
              </w:rPr>
            </w:pPr>
            <w:r w:rsidRPr="00095B06">
              <w:rPr>
                <w:rFonts w:eastAsia="Arial Unicode MS"/>
                <w:color w:val="000000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117C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AC5F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18CDB344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890D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BA4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FD33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79A7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5E84A61C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901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21E9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A79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7432" w14:textId="77777777" w:rsidR="00E61E15" w:rsidRPr="00095B06" w:rsidRDefault="00E61E15" w:rsidP="007706CF">
            <w:pPr>
              <w:contextualSpacing/>
            </w:pPr>
            <w:r w:rsidRPr="00095B06">
              <w:t>свободно</w:t>
            </w:r>
            <w:r w:rsidRPr="00095B06">
              <w:rPr>
                <w:lang w:val="en-US"/>
              </w:rPr>
              <w:t xml:space="preserve"> </w:t>
            </w:r>
            <w:r w:rsidRPr="00095B06">
              <w:t>распространяемое</w:t>
            </w:r>
          </w:p>
        </w:tc>
      </w:tr>
      <w:tr w:rsidR="00E61E15" w:rsidRPr="00095B06" w14:paraId="29E41697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7B6E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FD14" w14:textId="77777777" w:rsidR="00E61E15" w:rsidRPr="00095B06" w:rsidRDefault="00E61E15" w:rsidP="007706CF">
            <w:pPr>
              <w:contextualSpacing/>
            </w:pPr>
            <w:proofErr w:type="spellStart"/>
            <w:r w:rsidRPr="00095B06">
              <w:t>Archicad</w:t>
            </w:r>
            <w:proofErr w:type="spellEnd"/>
            <w:r w:rsidRPr="00095B06">
              <w:t xml:space="preserve"> 21 </w:t>
            </w:r>
            <w:proofErr w:type="spellStart"/>
            <w:r w:rsidRPr="00095B06">
              <w:t>Rus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EB78" w14:textId="77777777" w:rsidR="00E61E15" w:rsidRPr="00095B06" w:rsidRDefault="00E61E15" w:rsidP="007706CF">
            <w:pPr>
              <w:contextualSpacing/>
            </w:pPr>
            <w:proofErr w:type="spellStart"/>
            <w:r w:rsidRPr="00095B06"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102B" w14:textId="77777777" w:rsidR="00E61E15" w:rsidRPr="00095B06" w:rsidRDefault="00E61E15" w:rsidP="007706CF">
            <w:pPr>
              <w:contextualSpacing/>
            </w:pPr>
            <w:r w:rsidRPr="00095B06">
              <w:t>свободно распространяемое</w:t>
            </w:r>
          </w:p>
        </w:tc>
      </w:tr>
      <w:tr w:rsidR="00E61E15" w:rsidRPr="00095B06" w14:paraId="67F3EC32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77F2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57A0" w14:textId="77777777" w:rsidR="00E61E15" w:rsidRPr="00095B06" w:rsidRDefault="00E61E15" w:rsidP="007706CF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97BA" w14:textId="77777777" w:rsidR="00E61E15" w:rsidRPr="00095B06" w:rsidRDefault="00E61E15" w:rsidP="007706CF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8520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405EB6FE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369F" w14:textId="77777777" w:rsidR="00E61E15" w:rsidRPr="00095B06" w:rsidRDefault="00E61E15" w:rsidP="007706CF">
            <w:pPr>
              <w:contextualSpacing/>
            </w:pPr>
            <w:r w:rsidRPr="00095B06"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4049" w14:textId="77777777" w:rsidR="00E61E15" w:rsidRPr="00095B06" w:rsidRDefault="00E61E15" w:rsidP="007706CF">
            <w:pPr>
              <w:contextualSpacing/>
            </w:pPr>
            <w:r w:rsidRPr="00095B06">
              <w:t xml:space="preserve"> Microsoft </w:t>
            </w:r>
            <w:proofErr w:type="spellStart"/>
            <w:r w:rsidRPr="00095B06">
              <w:t>Share</w:t>
            </w:r>
            <w:proofErr w:type="spellEnd"/>
            <w:r w:rsidRPr="00095B06"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1825" w14:textId="77777777" w:rsidR="00E61E15" w:rsidRPr="00095B06" w:rsidRDefault="00E61E15" w:rsidP="007706CF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254C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7FD3B4CD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F4B6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93B4" w14:textId="77777777" w:rsidR="00E61E15" w:rsidRPr="00095B06" w:rsidRDefault="00E61E15" w:rsidP="007706CF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32F6" w14:textId="77777777" w:rsidR="00E61E15" w:rsidRPr="00095B06" w:rsidRDefault="00E61E15" w:rsidP="007706CF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E7A7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52CB3DAB" w14:textId="77777777" w:rsidTr="007706CF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1315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FB25" w14:textId="77777777" w:rsidR="00E61E15" w:rsidRPr="00095B06" w:rsidRDefault="00E61E15" w:rsidP="007706CF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B7A6" w14:textId="77777777" w:rsidR="00E61E15" w:rsidRPr="00095B06" w:rsidRDefault="00E61E15" w:rsidP="007706CF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22DD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10992353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AA9A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BBD9" w14:textId="77777777" w:rsidR="00E61E15" w:rsidRPr="00095B06" w:rsidRDefault="00E61E15" w:rsidP="007706CF">
            <w:pPr>
              <w:contextualSpacing/>
            </w:pPr>
            <w:r w:rsidRPr="00095B06"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4EDE" w14:textId="77777777" w:rsidR="00E61E15" w:rsidRPr="00095B06" w:rsidRDefault="00E61E15" w:rsidP="007706CF">
            <w:pPr>
              <w:contextualSpacing/>
            </w:pPr>
            <w:r w:rsidRPr="00095B06"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8F16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3706F519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E2F2" w14:textId="77777777" w:rsidR="00E61E15" w:rsidRPr="00095B06" w:rsidRDefault="00E61E15" w:rsidP="007706CF">
            <w:pPr>
              <w:contextualSpacing/>
            </w:pPr>
            <w:r w:rsidRPr="00095B06"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5CE" w14:textId="77777777" w:rsidR="00E61E15" w:rsidRPr="00095B06" w:rsidRDefault="00E61E15" w:rsidP="007706CF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FC27" w14:textId="77777777" w:rsidR="00E61E15" w:rsidRPr="00095B06" w:rsidRDefault="00E61E15" w:rsidP="007706CF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0F40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6F8D560F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9AAC" w14:textId="77777777" w:rsidR="00E61E15" w:rsidRPr="00095B06" w:rsidRDefault="00E61E15" w:rsidP="007706CF">
            <w:pPr>
              <w:contextualSpacing/>
            </w:pPr>
            <w:r w:rsidRPr="00095B06"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831E" w14:textId="77777777" w:rsidR="00E61E15" w:rsidRPr="00095B06" w:rsidRDefault="00E61E15" w:rsidP="007706CF">
            <w:pPr>
              <w:contextualSpacing/>
            </w:pPr>
            <w:r w:rsidRPr="00095B06"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C614" w14:textId="77777777" w:rsidR="00E61E15" w:rsidRPr="00095B06" w:rsidRDefault="00E61E15" w:rsidP="007706CF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BF3C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1A2899AB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618E" w14:textId="77777777" w:rsidR="00E61E15" w:rsidRPr="00095B06" w:rsidRDefault="00E61E15" w:rsidP="007706CF">
            <w:pPr>
              <w:contextualSpacing/>
            </w:pPr>
            <w:r w:rsidRPr="00095B06"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51D6" w14:textId="77777777" w:rsidR="00E61E15" w:rsidRPr="00095B06" w:rsidRDefault="00E61E15" w:rsidP="007706CF">
            <w:pPr>
              <w:contextualSpacing/>
            </w:pPr>
            <w:r w:rsidRPr="00095B06">
              <w:t xml:space="preserve">Kaspersky </w:t>
            </w:r>
            <w:proofErr w:type="spellStart"/>
            <w:r w:rsidRPr="00095B06">
              <w:t>Endpoint</w:t>
            </w:r>
            <w:proofErr w:type="spellEnd"/>
            <w:r w:rsidRPr="00095B06"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6300" w14:textId="77777777" w:rsidR="00E61E15" w:rsidRPr="00095B06" w:rsidRDefault="00E61E15" w:rsidP="007706CF">
            <w:pPr>
              <w:contextualSpacing/>
            </w:pPr>
            <w:r w:rsidRPr="00095B06"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ABD2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0D6A50F1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EAB2" w14:textId="77777777" w:rsidR="00E61E15" w:rsidRPr="00095B06" w:rsidRDefault="00E61E15" w:rsidP="007706CF">
            <w:pPr>
              <w:contextualSpacing/>
            </w:pPr>
            <w:r w:rsidRPr="00095B06"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83A2" w14:textId="77777777" w:rsidR="00E61E15" w:rsidRPr="00095B06" w:rsidRDefault="00E61E15" w:rsidP="007706CF">
            <w:pPr>
              <w:contextualSpacing/>
            </w:pPr>
            <w:r w:rsidRPr="00095B06"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B6F1" w14:textId="77777777" w:rsidR="00E61E15" w:rsidRPr="00095B06" w:rsidRDefault="00E61E15" w:rsidP="007706CF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1445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14B71CB3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F808" w14:textId="77777777" w:rsidR="00E61E15" w:rsidRPr="00095B06" w:rsidRDefault="00E61E15" w:rsidP="007706CF">
            <w:pPr>
              <w:contextualSpacing/>
            </w:pPr>
            <w:r w:rsidRPr="00095B06"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382" w14:textId="77777777" w:rsidR="00E61E15" w:rsidRPr="00095B06" w:rsidRDefault="00E61E15" w:rsidP="007706CF">
            <w:pPr>
              <w:contextualSpacing/>
            </w:pPr>
            <w:r w:rsidRPr="00095B06"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62CE" w14:textId="77777777" w:rsidR="00E61E15" w:rsidRPr="00095B06" w:rsidRDefault="00E61E15" w:rsidP="007706CF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46FC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2BBE930C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A8C3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2159" w14:textId="77777777" w:rsidR="00E61E15" w:rsidRPr="00095B06" w:rsidRDefault="00E61E15" w:rsidP="007706CF">
            <w:pPr>
              <w:contextualSpacing/>
            </w:pPr>
            <w:r w:rsidRPr="00095B06">
              <w:t xml:space="preserve">Adobe Creative </w:t>
            </w:r>
            <w:proofErr w:type="spellStart"/>
            <w:r w:rsidRPr="00095B06"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2B60" w14:textId="77777777" w:rsidR="00E61E15" w:rsidRPr="00095B06" w:rsidRDefault="00E61E15" w:rsidP="007706CF">
            <w:pPr>
              <w:contextualSpacing/>
            </w:pPr>
            <w:r w:rsidRPr="00095B06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C5C3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  <w:tr w:rsidR="00E61E15" w:rsidRPr="00095B06" w14:paraId="02A33FDD" w14:textId="77777777" w:rsidTr="007706C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F898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B2C3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D0FC" w14:textId="77777777" w:rsidR="00E61E15" w:rsidRPr="00095B06" w:rsidRDefault="00E61E15" w:rsidP="007706CF">
            <w:pPr>
              <w:contextualSpacing/>
              <w:rPr>
                <w:lang w:val="en-US"/>
              </w:rPr>
            </w:pPr>
            <w:r w:rsidRPr="00095B06">
              <w:rPr>
                <w:lang w:val="en-US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2DD5" w14:textId="77777777" w:rsidR="00E61E15" w:rsidRPr="00095B06" w:rsidRDefault="00E61E15" w:rsidP="007706CF">
            <w:pPr>
              <w:contextualSpacing/>
            </w:pPr>
            <w:r w:rsidRPr="00095B06">
              <w:t>лицензионное</w:t>
            </w:r>
          </w:p>
        </w:tc>
      </w:tr>
    </w:tbl>
    <w:p w14:paraId="4BD5C1F3" w14:textId="77777777" w:rsidR="00E61E15" w:rsidRDefault="00E61E15" w:rsidP="00E61E15"/>
    <w:p w14:paraId="627E57C0" w14:textId="77777777" w:rsidR="00E61E15" w:rsidRDefault="00E61E15" w:rsidP="00E61E15"/>
    <w:p w14:paraId="23F954BE" w14:textId="77777777" w:rsidR="00E61E15" w:rsidRPr="00CB06C3" w:rsidRDefault="00E61E15" w:rsidP="00CB06C3">
      <w:pPr>
        <w:pStyle w:val="1"/>
        <w:jc w:val="left"/>
        <w:rPr>
          <w:sz w:val="24"/>
        </w:rPr>
      </w:pPr>
      <w:bookmarkStart w:id="18" w:name="_Toc82536894"/>
      <w:bookmarkStart w:id="19" w:name="_Toc82536993"/>
      <w:bookmarkStart w:id="20" w:name="_Toc104916354"/>
      <w:r w:rsidRPr="00CB06C3">
        <w:rPr>
          <w:sz w:val="24"/>
        </w:rPr>
        <w:t>8. Обеспечение образовательного процесса для лиц с ограниченными возможностями здоровья и инвалидов</w:t>
      </w:r>
      <w:bookmarkEnd w:id="18"/>
      <w:bookmarkEnd w:id="19"/>
      <w:bookmarkEnd w:id="20"/>
    </w:p>
    <w:p w14:paraId="2F34B765" w14:textId="77777777" w:rsidR="00E61E15" w:rsidRPr="00E61E15" w:rsidRDefault="00E61E15" w:rsidP="00E61E15">
      <w:pPr>
        <w:rPr>
          <w:rFonts w:eastAsia="Arial Unicode MS"/>
          <w:color w:val="000000"/>
        </w:rPr>
      </w:pPr>
    </w:p>
    <w:p w14:paraId="146C6447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1D4FAF51" w14:textId="77777777" w:rsidR="00E61E15" w:rsidRPr="00E61E15" w:rsidRDefault="00E61E15" w:rsidP="00E61E15">
      <w:pPr>
        <w:jc w:val="both"/>
        <w:rPr>
          <w:rFonts w:eastAsia="Arial Unicode MS"/>
          <w:color w:val="000000"/>
        </w:rPr>
      </w:pPr>
    </w:p>
    <w:p w14:paraId="150580C2" w14:textId="77777777" w:rsidR="00E61E15" w:rsidRPr="006C54D1" w:rsidRDefault="00E61E15" w:rsidP="00E61E15">
      <w:p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 xml:space="preserve">для слепых и слабовидящих: </w:t>
      </w:r>
    </w:p>
    <w:p w14:paraId="0F294D26" w14:textId="77777777" w:rsidR="00E61E15" w:rsidRPr="00E61E15" w:rsidRDefault="00E61E15" w:rsidP="002D15B1">
      <w:pPr>
        <w:numPr>
          <w:ilvl w:val="0"/>
          <w:numId w:val="6"/>
        </w:numPr>
        <w:jc w:val="both"/>
        <w:rPr>
          <w:rFonts w:eastAsia="Arial Unicode MS"/>
        </w:rPr>
      </w:pPr>
      <w:r w:rsidRPr="00E61E15">
        <w:rPr>
          <w:rFonts w:eastAsia="Arial Unicode MS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E8166E6" w14:textId="77777777" w:rsidR="00E61E15" w:rsidRPr="00E61E15" w:rsidRDefault="00E61E15" w:rsidP="002D15B1">
      <w:pPr>
        <w:numPr>
          <w:ilvl w:val="0"/>
          <w:numId w:val="6"/>
        </w:numPr>
        <w:jc w:val="both"/>
        <w:rPr>
          <w:rFonts w:eastAsia="Arial Unicode MS"/>
        </w:rPr>
      </w:pPr>
      <w:r w:rsidRPr="00E61E15">
        <w:rPr>
          <w:rFonts w:eastAsia="Arial Unicode MS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055552F6" w14:textId="77777777" w:rsidR="00E61E15" w:rsidRPr="00E61E15" w:rsidRDefault="00E61E15" w:rsidP="002D15B1">
      <w:pPr>
        <w:numPr>
          <w:ilvl w:val="0"/>
          <w:numId w:val="6"/>
        </w:numPr>
        <w:jc w:val="both"/>
        <w:rPr>
          <w:rFonts w:eastAsia="Arial Unicode MS"/>
        </w:rPr>
      </w:pPr>
      <w:r w:rsidRPr="00E61E15">
        <w:rPr>
          <w:rFonts w:eastAsia="Arial Unicode MS"/>
        </w:rPr>
        <w:t xml:space="preserve">обеспечивается индивидуальное равномерное освещение не менее 300 люкс; </w:t>
      </w:r>
    </w:p>
    <w:p w14:paraId="355C4CD5" w14:textId="77777777" w:rsidR="00E61E15" w:rsidRPr="00E61E15" w:rsidRDefault="00E61E15" w:rsidP="002D15B1">
      <w:pPr>
        <w:numPr>
          <w:ilvl w:val="0"/>
          <w:numId w:val="6"/>
        </w:numPr>
        <w:jc w:val="both"/>
        <w:rPr>
          <w:rFonts w:eastAsia="Arial Unicode MS"/>
        </w:rPr>
      </w:pPr>
      <w:r w:rsidRPr="00E61E15">
        <w:rPr>
          <w:rFonts w:eastAsia="Arial Unicode MS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0FC5A53" w14:textId="77777777" w:rsidR="00E61E15" w:rsidRPr="00E61E15" w:rsidRDefault="00E61E15" w:rsidP="002D15B1">
      <w:pPr>
        <w:numPr>
          <w:ilvl w:val="0"/>
          <w:numId w:val="6"/>
        </w:numPr>
        <w:jc w:val="both"/>
        <w:rPr>
          <w:rFonts w:eastAsia="Arial Unicode MS"/>
        </w:rPr>
      </w:pPr>
      <w:r w:rsidRPr="00E61E15">
        <w:rPr>
          <w:rFonts w:eastAsia="Arial Unicode MS"/>
        </w:rPr>
        <w:t xml:space="preserve">письменные задания оформляются увеличенным шрифтом; </w:t>
      </w:r>
    </w:p>
    <w:p w14:paraId="5C21FEEA" w14:textId="77777777" w:rsidR="00E61E15" w:rsidRPr="00E61E15" w:rsidRDefault="00E61E15" w:rsidP="002D15B1">
      <w:pPr>
        <w:numPr>
          <w:ilvl w:val="0"/>
          <w:numId w:val="6"/>
        </w:numPr>
        <w:jc w:val="both"/>
        <w:rPr>
          <w:rFonts w:eastAsia="Arial Unicode MS"/>
        </w:rPr>
      </w:pPr>
      <w:r w:rsidRPr="00E61E15">
        <w:rPr>
          <w:rFonts w:eastAsia="Arial Unicode MS"/>
        </w:rPr>
        <w:t xml:space="preserve">экзамен и зачёт проводятся в устной форме или выполняются в письменной форме на компьютере. </w:t>
      </w:r>
    </w:p>
    <w:p w14:paraId="1F3D2BE7" w14:textId="77777777" w:rsidR="00E61E15" w:rsidRPr="006C54D1" w:rsidRDefault="00E61E15" w:rsidP="00E61E15">
      <w:p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 xml:space="preserve">для глухих и слабослышащих: </w:t>
      </w:r>
    </w:p>
    <w:p w14:paraId="08CA0F0B" w14:textId="77777777" w:rsidR="00E61E15" w:rsidRPr="00E61E15" w:rsidRDefault="00E61E15" w:rsidP="002D15B1">
      <w:pPr>
        <w:numPr>
          <w:ilvl w:val="0"/>
          <w:numId w:val="7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4AAFCF78" w14:textId="77777777" w:rsidR="00E61E15" w:rsidRPr="00E61E15" w:rsidRDefault="00E61E15" w:rsidP="002D15B1">
      <w:pPr>
        <w:numPr>
          <w:ilvl w:val="0"/>
          <w:numId w:val="7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lastRenderedPageBreak/>
        <w:t>письменные задания выполняются на компьютере в письменной форме;</w:t>
      </w:r>
    </w:p>
    <w:p w14:paraId="55B70A74" w14:textId="77777777" w:rsidR="00E61E15" w:rsidRPr="00E61E15" w:rsidRDefault="00E61E15" w:rsidP="002D15B1">
      <w:pPr>
        <w:numPr>
          <w:ilvl w:val="0"/>
          <w:numId w:val="7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6A18F881" w14:textId="77777777" w:rsidR="00E61E15" w:rsidRPr="00E61E15" w:rsidRDefault="00E61E15" w:rsidP="00E61E15">
      <w:p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для лиц с нарушениями опорно-двигательного аппарата:</w:t>
      </w:r>
    </w:p>
    <w:p w14:paraId="5B024A13" w14:textId="77777777" w:rsidR="00E61E15" w:rsidRPr="00E61E15" w:rsidRDefault="00E61E15" w:rsidP="002D15B1">
      <w:pPr>
        <w:numPr>
          <w:ilvl w:val="0"/>
          <w:numId w:val="8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01E0933F" w14:textId="77777777" w:rsidR="00E61E15" w:rsidRPr="00E61E15" w:rsidRDefault="00E61E15" w:rsidP="002D15B1">
      <w:pPr>
        <w:numPr>
          <w:ilvl w:val="0"/>
          <w:numId w:val="8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1F7D9149" w14:textId="77777777" w:rsidR="00E61E15" w:rsidRPr="00E61E15" w:rsidRDefault="00E61E15" w:rsidP="002D15B1">
      <w:pPr>
        <w:numPr>
          <w:ilvl w:val="0"/>
          <w:numId w:val="8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 xml:space="preserve">экзамен и зачёт проводятся в устной форме или выполняются в письменной форме на компьютере. </w:t>
      </w:r>
    </w:p>
    <w:p w14:paraId="2F3B563E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  <w:kern w:val="3"/>
        </w:rPr>
      </w:pPr>
      <w:bookmarkStart w:id="21" w:name="_Hlk494373629"/>
      <w:r w:rsidRPr="00E61E15">
        <w:rPr>
          <w:rFonts w:eastAsia="Arial Unicode MS"/>
          <w:color w:val="000000"/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12686643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  <w:kern w:val="3"/>
        </w:rPr>
      </w:pPr>
      <w:r w:rsidRPr="00E61E15">
        <w:rPr>
          <w:rFonts w:eastAsia="Arial Unicode MS"/>
          <w:color w:val="000000"/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1"/>
    </w:p>
    <w:p w14:paraId="4A27D4BB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  <w:kern w:val="3"/>
        </w:rPr>
      </w:pPr>
      <w:bookmarkStart w:id="22" w:name="_Hlk494293534"/>
      <w:r w:rsidRPr="00E61E15">
        <w:rPr>
          <w:rFonts w:eastAsia="Arial Unicode MS"/>
          <w:color w:val="000000"/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E61E15">
        <w:rPr>
          <w:rFonts w:eastAsia="Arial Unicode MS"/>
          <w:color w:val="339966"/>
          <w:kern w:val="3"/>
        </w:rPr>
        <w:t>,</w:t>
      </w:r>
      <w:r w:rsidRPr="00E61E15">
        <w:rPr>
          <w:rFonts w:eastAsia="Arial Unicode MS"/>
          <w:color w:val="000000"/>
          <w:kern w:val="3"/>
        </w:rPr>
        <w:t xml:space="preserve"> или могут использоваться собственные технические средства.</w:t>
      </w:r>
    </w:p>
    <w:p w14:paraId="7518F334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  <w:kern w:val="3"/>
        </w:rPr>
      </w:pPr>
      <w:bookmarkStart w:id="23" w:name="_Hlk494293741"/>
      <w:bookmarkEnd w:id="22"/>
      <w:r w:rsidRPr="00E61E15">
        <w:rPr>
          <w:rFonts w:eastAsia="Arial Unicode MS"/>
          <w:color w:val="000000"/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6C54D1">
        <w:rPr>
          <w:rFonts w:eastAsia="Arial Unicode MS"/>
          <w:b/>
          <w:color w:val="000000"/>
          <w:kern w:val="3"/>
        </w:rPr>
        <w:t> </w:t>
      </w:r>
    </w:p>
    <w:bookmarkEnd w:id="23"/>
    <w:p w14:paraId="593719F6" w14:textId="77777777" w:rsidR="00E61E15" w:rsidRPr="00E61E15" w:rsidRDefault="00E61E15" w:rsidP="00E61E15">
      <w:pPr>
        <w:ind w:firstLine="709"/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31EBC6D0" w14:textId="77777777" w:rsidR="00E61E15" w:rsidRPr="006C54D1" w:rsidRDefault="00E61E15" w:rsidP="00E61E15">
      <w:p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для слепых и слабовидящих:</w:t>
      </w:r>
    </w:p>
    <w:p w14:paraId="3D36E83D" w14:textId="77777777" w:rsidR="00E61E15" w:rsidRPr="00E61E15" w:rsidRDefault="00E61E15" w:rsidP="002D15B1">
      <w:pPr>
        <w:numPr>
          <w:ilvl w:val="0"/>
          <w:numId w:val="9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в печатной форме увеличенным шрифтом;</w:t>
      </w:r>
    </w:p>
    <w:p w14:paraId="7E783B5B" w14:textId="77777777" w:rsidR="00E61E15" w:rsidRPr="006C54D1" w:rsidRDefault="00E61E15" w:rsidP="002D15B1">
      <w:pPr>
        <w:numPr>
          <w:ilvl w:val="0"/>
          <w:numId w:val="9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в форме электронного документа;</w:t>
      </w:r>
    </w:p>
    <w:p w14:paraId="658A1209" w14:textId="77777777" w:rsidR="00E61E15" w:rsidRPr="006C54D1" w:rsidRDefault="00E61E15" w:rsidP="002D15B1">
      <w:pPr>
        <w:numPr>
          <w:ilvl w:val="0"/>
          <w:numId w:val="9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в форме аудиофайла.</w:t>
      </w:r>
    </w:p>
    <w:p w14:paraId="7CE2C665" w14:textId="77777777" w:rsidR="00E61E15" w:rsidRPr="006C54D1" w:rsidRDefault="00E61E15" w:rsidP="00E61E15">
      <w:pPr>
        <w:jc w:val="both"/>
        <w:rPr>
          <w:rFonts w:eastAsia="Arial Unicode MS"/>
          <w:color w:val="000000"/>
        </w:rPr>
      </w:pPr>
      <w:proofErr w:type="gramStart"/>
      <w:r w:rsidRPr="006C54D1">
        <w:rPr>
          <w:rFonts w:eastAsia="Arial Unicode MS"/>
          <w:color w:val="000000"/>
        </w:rPr>
        <w:t>для  глухих</w:t>
      </w:r>
      <w:proofErr w:type="gramEnd"/>
      <w:r w:rsidRPr="006C54D1">
        <w:rPr>
          <w:rFonts w:eastAsia="Arial Unicode MS"/>
          <w:color w:val="000000"/>
        </w:rPr>
        <w:t xml:space="preserve"> и слабослышащих:</w:t>
      </w:r>
    </w:p>
    <w:p w14:paraId="22E21CCF" w14:textId="77777777" w:rsidR="00E61E15" w:rsidRPr="006C54D1" w:rsidRDefault="00E61E15" w:rsidP="002D15B1">
      <w:pPr>
        <w:numPr>
          <w:ilvl w:val="0"/>
          <w:numId w:val="11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в печатной форме;</w:t>
      </w:r>
    </w:p>
    <w:p w14:paraId="5777FE73" w14:textId="77777777" w:rsidR="00E61E15" w:rsidRPr="006C54D1" w:rsidRDefault="00E61E15" w:rsidP="002D15B1">
      <w:pPr>
        <w:numPr>
          <w:ilvl w:val="0"/>
          <w:numId w:val="10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в форме электронного документа.</w:t>
      </w:r>
    </w:p>
    <w:p w14:paraId="31696608" w14:textId="77777777" w:rsidR="00E61E15" w:rsidRPr="00E61E15" w:rsidRDefault="00E61E15" w:rsidP="00E61E15">
      <w:p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для обучающихся с нарушениями опорно-двигательного аппарата:</w:t>
      </w:r>
    </w:p>
    <w:p w14:paraId="337C1C18" w14:textId="77777777" w:rsidR="00E61E15" w:rsidRPr="006C54D1" w:rsidRDefault="00E61E15" w:rsidP="002D15B1">
      <w:pPr>
        <w:numPr>
          <w:ilvl w:val="0"/>
          <w:numId w:val="10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в печатной форме;</w:t>
      </w:r>
    </w:p>
    <w:p w14:paraId="3B4EA0BB" w14:textId="77777777" w:rsidR="00E61E15" w:rsidRPr="006C54D1" w:rsidRDefault="00E61E15" w:rsidP="002D15B1">
      <w:pPr>
        <w:numPr>
          <w:ilvl w:val="0"/>
          <w:numId w:val="10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в форме электронного документа;</w:t>
      </w:r>
    </w:p>
    <w:p w14:paraId="527901DF" w14:textId="77777777" w:rsidR="00E61E15" w:rsidRPr="006C54D1" w:rsidRDefault="00E61E15" w:rsidP="002D15B1">
      <w:pPr>
        <w:numPr>
          <w:ilvl w:val="0"/>
          <w:numId w:val="10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в форме аудиофайла.</w:t>
      </w:r>
    </w:p>
    <w:p w14:paraId="07499CFC" w14:textId="77777777" w:rsidR="00E61E15" w:rsidRPr="00E61E15" w:rsidRDefault="00E61E15" w:rsidP="00E61E15">
      <w:pPr>
        <w:ind w:firstLine="709"/>
        <w:jc w:val="both"/>
        <w:rPr>
          <w:rFonts w:eastAsia="Calibri"/>
          <w:color w:val="000000"/>
        </w:rPr>
      </w:pPr>
      <w:bookmarkStart w:id="24" w:name="_Hlk494364376"/>
      <w:r w:rsidRPr="00E61E15">
        <w:rPr>
          <w:rFonts w:eastAsia="Arial Unicode MS"/>
          <w:color w:val="000000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2E182246" w14:textId="77777777" w:rsidR="00E61E15" w:rsidRPr="006C54D1" w:rsidRDefault="00E61E15" w:rsidP="00E61E15">
      <w:p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для слепых и слабовидящих:</w:t>
      </w:r>
    </w:p>
    <w:p w14:paraId="6EE7B024" w14:textId="77777777" w:rsidR="00E61E15" w:rsidRPr="00E61E15" w:rsidRDefault="00E61E15" w:rsidP="002D15B1">
      <w:pPr>
        <w:numPr>
          <w:ilvl w:val="0"/>
          <w:numId w:val="12"/>
        </w:numPr>
        <w:jc w:val="both"/>
        <w:rPr>
          <w:rFonts w:eastAsia="Calibri"/>
          <w:color w:val="000000"/>
        </w:rPr>
      </w:pPr>
      <w:r w:rsidRPr="00E61E15">
        <w:rPr>
          <w:rFonts w:eastAsia="Arial Unicode MS"/>
          <w:color w:val="000000"/>
        </w:rPr>
        <w:t xml:space="preserve">устройством для сканирования и чтения с камерой </w:t>
      </w:r>
      <w:r w:rsidRPr="006C54D1">
        <w:rPr>
          <w:rFonts w:eastAsia="Arial Unicode MS"/>
          <w:color w:val="000000"/>
        </w:rPr>
        <w:t>SARA</w:t>
      </w:r>
      <w:r w:rsidRPr="00E61E15">
        <w:rPr>
          <w:rFonts w:eastAsia="Arial Unicode MS"/>
          <w:color w:val="000000"/>
        </w:rPr>
        <w:t xml:space="preserve"> </w:t>
      </w:r>
      <w:r w:rsidRPr="006C54D1">
        <w:rPr>
          <w:rFonts w:eastAsia="Arial Unicode MS"/>
          <w:color w:val="000000"/>
        </w:rPr>
        <w:t>CE</w:t>
      </w:r>
      <w:r w:rsidRPr="00E61E15">
        <w:rPr>
          <w:rFonts w:eastAsia="Arial Unicode MS"/>
          <w:color w:val="000000"/>
        </w:rPr>
        <w:t>;</w:t>
      </w:r>
    </w:p>
    <w:p w14:paraId="495D57AE" w14:textId="77777777" w:rsidR="00E61E15" w:rsidRPr="006C54D1" w:rsidRDefault="00E61E15" w:rsidP="002D15B1">
      <w:pPr>
        <w:numPr>
          <w:ilvl w:val="0"/>
          <w:numId w:val="12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 xml:space="preserve">дисплеем Брайля </w:t>
      </w:r>
      <w:r w:rsidRPr="006C54D1">
        <w:rPr>
          <w:rFonts w:eastAsia="Arial Unicode MS"/>
          <w:color w:val="000000"/>
          <w:shd w:val="clear" w:color="auto" w:fill="FFFFFF"/>
        </w:rPr>
        <w:t xml:space="preserve">PAC </w:t>
      </w:r>
      <w:proofErr w:type="spellStart"/>
      <w:r w:rsidRPr="006C54D1">
        <w:rPr>
          <w:rFonts w:eastAsia="Arial Unicode MS"/>
          <w:color w:val="000000"/>
          <w:shd w:val="clear" w:color="auto" w:fill="FFFFFF"/>
        </w:rPr>
        <w:t>Mate</w:t>
      </w:r>
      <w:proofErr w:type="spellEnd"/>
      <w:r w:rsidRPr="006C54D1">
        <w:rPr>
          <w:rFonts w:eastAsia="Arial Unicode MS"/>
          <w:color w:val="000000"/>
          <w:shd w:val="clear" w:color="auto" w:fill="FFFFFF"/>
        </w:rPr>
        <w:t xml:space="preserve"> 20;</w:t>
      </w:r>
    </w:p>
    <w:p w14:paraId="1CF978C4" w14:textId="77777777" w:rsidR="00E61E15" w:rsidRPr="006C54D1" w:rsidRDefault="00E61E15" w:rsidP="002D15B1">
      <w:pPr>
        <w:numPr>
          <w:ilvl w:val="0"/>
          <w:numId w:val="12"/>
        </w:numPr>
        <w:jc w:val="both"/>
        <w:rPr>
          <w:rFonts w:eastAsia="Arial Unicode MS"/>
          <w:color w:val="000000"/>
          <w:shd w:val="clear" w:color="auto" w:fill="FFFFFF"/>
        </w:rPr>
      </w:pPr>
      <w:r w:rsidRPr="006C54D1">
        <w:rPr>
          <w:rFonts w:eastAsia="Arial Unicode MS"/>
          <w:color w:val="000000"/>
          <w:shd w:val="clear" w:color="auto" w:fill="FFFFFF"/>
        </w:rPr>
        <w:t xml:space="preserve">принтером Брайля </w:t>
      </w:r>
      <w:proofErr w:type="spellStart"/>
      <w:r w:rsidRPr="006C54D1">
        <w:rPr>
          <w:rFonts w:eastAsia="Arial Unicode MS"/>
          <w:color w:val="000000"/>
          <w:shd w:val="clear" w:color="auto" w:fill="FFFFFF"/>
        </w:rPr>
        <w:t>EmBraille</w:t>
      </w:r>
      <w:proofErr w:type="spellEnd"/>
      <w:r w:rsidRPr="006C54D1">
        <w:rPr>
          <w:rFonts w:eastAsia="Arial Unicode MS"/>
          <w:color w:val="000000"/>
          <w:shd w:val="clear" w:color="auto" w:fill="FFFFFF"/>
        </w:rPr>
        <w:t xml:space="preserve"> </w:t>
      </w:r>
      <w:proofErr w:type="spellStart"/>
      <w:r w:rsidRPr="006C54D1">
        <w:rPr>
          <w:rFonts w:eastAsia="Arial Unicode MS"/>
          <w:color w:val="000000"/>
          <w:shd w:val="clear" w:color="auto" w:fill="FFFFFF"/>
        </w:rPr>
        <w:t>ViewPlus</w:t>
      </w:r>
      <w:proofErr w:type="spellEnd"/>
      <w:r w:rsidRPr="006C54D1">
        <w:rPr>
          <w:rFonts w:eastAsia="Arial Unicode MS"/>
          <w:color w:val="000000"/>
          <w:shd w:val="clear" w:color="auto" w:fill="FFFFFF"/>
        </w:rPr>
        <w:t>;</w:t>
      </w:r>
    </w:p>
    <w:p w14:paraId="299AC6C7" w14:textId="77777777" w:rsidR="00E61E15" w:rsidRPr="006C54D1" w:rsidRDefault="00E61E15" w:rsidP="00E61E15">
      <w:pPr>
        <w:jc w:val="both"/>
        <w:rPr>
          <w:rFonts w:eastAsia="Arial Unicode MS"/>
          <w:color w:val="000000"/>
        </w:rPr>
      </w:pPr>
      <w:proofErr w:type="gramStart"/>
      <w:r w:rsidRPr="006C54D1">
        <w:rPr>
          <w:rFonts w:eastAsia="Arial Unicode MS"/>
          <w:color w:val="000000"/>
        </w:rPr>
        <w:t>для  глухих</w:t>
      </w:r>
      <w:proofErr w:type="gramEnd"/>
      <w:r w:rsidRPr="006C54D1">
        <w:rPr>
          <w:rFonts w:eastAsia="Arial Unicode MS"/>
          <w:color w:val="000000"/>
        </w:rPr>
        <w:t xml:space="preserve"> и слабослышащих:</w:t>
      </w:r>
    </w:p>
    <w:p w14:paraId="31C89663" w14:textId="77777777" w:rsidR="00E61E15" w:rsidRPr="00E61E15" w:rsidRDefault="00E61E15" w:rsidP="002D15B1">
      <w:pPr>
        <w:numPr>
          <w:ilvl w:val="0"/>
          <w:numId w:val="13"/>
        </w:numPr>
        <w:jc w:val="both"/>
        <w:rPr>
          <w:rFonts w:eastAsia="Calibri"/>
          <w:color w:val="000000"/>
          <w:shd w:val="clear" w:color="auto" w:fill="FFFFFF"/>
        </w:rPr>
      </w:pPr>
      <w:r w:rsidRPr="00E61E15">
        <w:rPr>
          <w:rFonts w:eastAsia="Arial Unicode MS"/>
          <w:color w:val="000000"/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</w:p>
    <w:p w14:paraId="773E227D" w14:textId="77777777" w:rsidR="00E61E15" w:rsidRPr="006C54D1" w:rsidRDefault="00E61E15" w:rsidP="002D15B1">
      <w:pPr>
        <w:numPr>
          <w:ilvl w:val="0"/>
          <w:numId w:val="13"/>
        </w:numPr>
        <w:jc w:val="both"/>
        <w:rPr>
          <w:rFonts w:eastAsia="Arial Unicode MS"/>
          <w:color w:val="000000"/>
        </w:rPr>
      </w:pPr>
      <w:r w:rsidRPr="006C54D1">
        <w:rPr>
          <w:rFonts w:eastAsia="Arial Unicode MS"/>
          <w:color w:val="000000"/>
        </w:rPr>
        <w:t>акустический усилитель и колонки;</w:t>
      </w:r>
    </w:p>
    <w:p w14:paraId="25BDFD0A" w14:textId="77777777" w:rsidR="00E61E15" w:rsidRPr="00E61E15" w:rsidRDefault="00E61E15" w:rsidP="00E61E15">
      <w:p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>для обучающихся с нарушениями опорно-двигательного аппарата:</w:t>
      </w:r>
    </w:p>
    <w:p w14:paraId="04A12434" w14:textId="77777777" w:rsidR="00E61E15" w:rsidRPr="00E61E15" w:rsidRDefault="00E61E15" w:rsidP="002D15B1">
      <w:pPr>
        <w:numPr>
          <w:ilvl w:val="0"/>
          <w:numId w:val="14"/>
        </w:numPr>
        <w:jc w:val="both"/>
        <w:rPr>
          <w:rFonts w:eastAsia="Calibri"/>
          <w:color w:val="000000"/>
        </w:rPr>
      </w:pPr>
      <w:r w:rsidRPr="00E61E15">
        <w:rPr>
          <w:rFonts w:eastAsia="Arial Unicode MS"/>
          <w:color w:val="000000"/>
        </w:rPr>
        <w:t>передвижными, регулируемыми эргономическими партами СИ-1;</w:t>
      </w:r>
    </w:p>
    <w:p w14:paraId="74ACF70C" w14:textId="26EC0D59" w:rsidR="00E61E15" w:rsidRPr="00407ABE" w:rsidRDefault="00E61E15" w:rsidP="00E61E15">
      <w:pPr>
        <w:numPr>
          <w:ilvl w:val="0"/>
          <w:numId w:val="14"/>
        </w:numPr>
        <w:jc w:val="both"/>
        <w:rPr>
          <w:rFonts w:eastAsia="Arial Unicode MS"/>
          <w:color w:val="000000"/>
        </w:rPr>
      </w:pPr>
      <w:r w:rsidRPr="00E61E15">
        <w:rPr>
          <w:rFonts w:eastAsia="Arial Unicode MS"/>
          <w:color w:val="000000"/>
        </w:rPr>
        <w:t xml:space="preserve">компьютерной техникой со специальным программным обеспечением. </w:t>
      </w:r>
      <w:bookmarkEnd w:id="24"/>
      <w:r w:rsidRPr="00E61E15">
        <w:rPr>
          <w:rFonts w:eastAsia="Arial Unicode MS"/>
          <w:color w:val="000000"/>
        </w:rPr>
        <w:t xml:space="preserve"> </w:t>
      </w:r>
    </w:p>
    <w:p w14:paraId="37866169" w14:textId="77777777" w:rsidR="00E61E15" w:rsidRPr="00E61E15" w:rsidRDefault="00E61E15" w:rsidP="00E61E15">
      <w:pPr>
        <w:rPr>
          <w:b/>
          <w:bCs/>
          <w:sz w:val="28"/>
          <w:szCs w:val="28"/>
        </w:rPr>
      </w:pPr>
    </w:p>
    <w:p w14:paraId="212B58A6" w14:textId="22AB7110" w:rsidR="00E61E15" w:rsidRPr="00CB06C3" w:rsidRDefault="00E61E15" w:rsidP="00CB06C3">
      <w:pPr>
        <w:pStyle w:val="1"/>
        <w:jc w:val="left"/>
        <w:rPr>
          <w:color w:val="000000" w:themeColor="text1"/>
          <w:sz w:val="24"/>
        </w:rPr>
      </w:pPr>
      <w:bookmarkStart w:id="25" w:name="_Toc104916355"/>
      <w:r w:rsidRPr="00CB06C3">
        <w:rPr>
          <w:color w:val="000000" w:themeColor="text1"/>
          <w:sz w:val="24"/>
        </w:rPr>
        <w:lastRenderedPageBreak/>
        <w:t>9.</w:t>
      </w:r>
      <w:r w:rsidR="00CB06C3" w:rsidRPr="00CB06C3">
        <w:rPr>
          <w:color w:val="000000" w:themeColor="text1"/>
          <w:sz w:val="24"/>
        </w:rPr>
        <w:t xml:space="preserve"> </w:t>
      </w:r>
      <w:r w:rsidR="00E44B60" w:rsidRPr="00CB06C3">
        <w:rPr>
          <w:color w:val="000000" w:themeColor="text1"/>
          <w:sz w:val="24"/>
        </w:rPr>
        <w:t xml:space="preserve"> Методические</w:t>
      </w:r>
      <w:r w:rsidRPr="00CB06C3">
        <w:rPr>
          <w:color w:val="000000" w:themeColor="text1"/>
          <w:sz w:val="24"/>
        </w:rPr>
        <w:t xml:space="preserve"> </w:t>
      </w:r>
      <w:r w:rsidR="00E44B60" w:rsidRPr="00CB06C3">
        <w:rPr>
          <w:color w:val="000000" w:themeColor="text1"/>
          <w:sz w:val="24"/>
        </w:rPr>
        <w:t>материалы</w:t>
      </w:r>
      <w:bookmarkEnd w:id="25"/>
    </w:p>
    <w:p w14:paraId="49B9DAE1" w14:textId="77777777" w:rsidR="00CB06C3" w:rsidRDefault="00CB06C3" w:rsidP="00E61E15">
      <w:pPr>
        <w:ind w:left="-5" w:right="5755"/>
        <w:rPr>
          <w:b/>
          <w:color w:val="000000" w:themeColor="text1"/>
        </w:rPr>
      </w:pPr>
    </w:p>
    <w:p w14:paraId="3E152FA7" w14:textId="261D3653" w:rsidR="00F6709D" w:rsidRPr="00CB06C3" w:rsidRDefault="00E61E15" w:rsidP="00CB06C3">
      <w:pPr>
        <w:pStyle w:val="1"/>
        <w:jc w:val="left"/>
        <w:rPr>
          <w:color w:val="000000" w:themeColor="text1"/>
          <w:sz w:val="24"/>
        </w:rPr>
      </w:pPr>
      <w:bookmarkStart w:id="26" w:name="_Toc104916356"/>
      <w:r w:rsidRPr="00CB06C3">
        <w:rPr>
          <w:color w:val="000000" w:themeColor="text1"/>
          <w:sz w:val="24"/>
        </w:rPr>
        <w:t xml:space="preserve">9.1 </w:t>
      </w:r>
      <w:r w:rsidR="00E44B60" w:rsidRPr="00CB06C3">
        <w:rPr>
          <w:color w:val="000000" w:themeColor="text1"/>
          <w:sz w:val="24"/>
        </w:rPr>
        <w:t>Планы семинарских занятий</w:t>
      </w:r>
      <w:bookmarkEnd w:id="26"/>
      <w:r w:rsidR="00E44B60" w:rsidRPr="00CB06C3">
        <w:rPr>
          <w:color w:val="000000" w:themeColor="text1"/>
          <w:sz w:val="24"/>
        </w:rPr>
        <w:t xml:space="preserve"> </w:t>
      </w:r>
    </w:p>
    <w:p w14:paraId="39E795D7" w14:textId="77777777" w:rsidR="00904039" w:rsidRDefault="00904039" w:rsidP="00E200A4"/>
    <w:p w14:paraId="0313FA59" w14:textId="76190BD3" w:rsidR="00E200A4" w:rsidRPr="00904039" w:rsidRDefault="00E200A4" w:rsidP="00E200A4">
      <w:pPr>
        <w:rPr>
          <w:b/>
        </w:rPr>
      </w:pPr>
      <w:r w:rsidRPr="00904039">
        <w:rPr>
          <w:b/>
        </w:rPr>
        <w:t>Тема 4</w:t>
      </w:r>
      <w:r w:rsidR="00904039" w:rsidRPr="00904039">
        <w:rPr>
          <w:b/>
        </w:rPr>
        <w:t xml:space="preserve"> (4ч.)</w:t>
      </w:r>
      <w:r w:rsidRPr="00904039">
        <w:rPr>
          <w:b/>
        </w:rPr>
        <w:t>. Порождение и восприятие речи: основные подходы и модели</w:t>
      </w:r>
    </w:p>
    <w:p w14:paraId="096AEAC7" w14:textId="25FEB2F6" w:rsidR="00E200A4" w:rsidRDefault="00E200A4" w:rsidP="00E200A4">
      <w:r>
        <w:t>Вопросы для обсуждения:</w:t>
      </w:r>
    </w:p>
    <w:p w14:paraId="56CF2677" w14:textId="23EFB658" w:rsidR="00904039" w:rsidRDefault="00904039" w:rsidP="00904039">
      <w:pPr>
        <w:pStyle w:val="a3"/>
        <w:numPr>
          <w:ilvl w:val="0"/>
          <w:numId w:val="20"/>
        </w:numPr>
      </w:pPr>
      <w:r>
        <w:t>П</w:t>
      </w:r>
      <w:r w:rsidR="00E200A4">
        <w:t xml:space="preserve">орождение речи с позиций бихевиоризма </w:t>
      </w:r>
    </w:p>
    <w:p w14:paraId="0D9A98D3" w14:textId="77777777" w:rsidR="00904039" w:rsidRDefault="00904039" w:rsidP="00904039">
      <w:pPr>
        <w:pStyle w:val="a3"/>
        <w:numPr>
          <w:ilvl w:val="0"/>
          <w:numId w:val="20"/>
        </w:numPr>
      </w:pPr>
      <w:r w:rsidRPr="00904039">
        <w:t xml:space="preserve">Порождение речи с позиций </w:t>
      </w:r>
      <w:r w:rsidR="00E200A4">
        <w:t xml:space="preserve">когнитивной психолингвистики, </w:t>
      </w:r>
    </w:p>
    <w:p w14:paraId="56873FA5" w14:textId="74180868" w:rsidR="00E200A4" w:rsidRDefault="00904039" w:rsidP="00904039">
      <w:pPr>
        <w:pStyle w:val="a3"/>
        <w:numPr>
          <w:ilvl w:val="0"/>
          <w:numId w:val="20"/>
        </w:numPr>
      </w:pPr>
      <w:r w:rsidRPr="00904039">
        <w:t xml:space="preserve">Порождение речи с позиций </w:t>
      </w:r>
      <w:proofErr w:type="spellStart"/>
      <w:r>
        <w:t>Н.Хомского</w:t>
      </w:r>
      <w:proofErr w:type="spellEnd"/>
      <w:r w:rsidR="00E200A4">
        <w:t>;</w:t>
      </w:r>
    </w:p>
    <w:p w14:paraId="55879070" w14:textId="77777777" w:rsidR="00904039" w:rsidRDefault="00904039" w:rsidP="00904039">
      <w:pPr>
        <w:pStyle w:val="a3"/>
        <w:numPr>
          <w:ilvl w:val="0"/>
          <w:numId w:val="20"/>
        </w:numPr>
      </w:pPr>
      <w:r>
        <w:t>П</w:t>
      </w:r>
      <w:r w:rsidR="00E200A4">
        <w:t>орождение речи в отечественной наук</w:t>
      </w:r>
      <w:r>
        <w:t>е</w:t>
      </w:r>
      <w:r w:rsidR="00E200A4">
        <w:t xml:space="preserve">: вклад психофизиологов и нейропсихологов; </w:t>
      </w:r>
    </w:p>
    <w:p w14:paraId="204F04A4" w14:textId="32869CA3" w:rsidR="00904039" w:rsidRDefault="00904039" w:rsidP="00904039">
      <w:pPr>
        <w:pStyle w:val="a3"/>
        <w:numPr>
          <w:ilvl w:val="0"/>
          <w:numId w:val="20"/>
        </w:numPr>
      </w:pPr>
      <w:r>
        <w:t>Т</w:t>
      </w:r>
      <w:r w:rsidR="00E200A4">
        <w:t xml:space="preserve">еория деятельности как методологическая основа порождения речи; </w:t>
      </w:r>
    </w:p>
    <w:p w14:paraId="1DA17EBA" w14:textId="043FB63F" w:rsidR="00E200A4" w:rsidRDefault="00904039" w:rsidP="00904039">
      <w:pPr>
        <w:pStyle w:val="a3"/>
        <w:numPr>
          <w:ilvl w:val="0"/>
          <w:numId w:val="20"/>
        </w:numPr>
      </w:pPr>
      <w:r>
        <w:t>Р</w:t>
      </w:r>
      <w:r w:rsidR="00E200A4">
        <w:t>азработка проблемы внутренней речи, УПК, иерархии смысловых предикатов</w:t>
      </w:r>
    </w:p>
    <w:p w14:paraId="57875A9E" w14:textId="77046D19" w:rsidR="00E200A4" w:rsidRDefault="00904039" w:rsidP="00904039">
      <w:pPr>
        <w:pStyle w:val="a3"/>
        <w:numPr>
          <w:ilvl w:val="0"/>
          <w:numId w:val="20"/>
        </w:numPr>
      </w:pPr>
      <w:r>
        <w:t>Е</w:t>
      </w:r>
      <w:r w:rsidR="00E200A4">
        <w:t>диницы восприятия речи: звуки, слова, предложения или смысл всего текста?</w:t>
      </w:r>
    </w:p>
    <w:p w14:paraId="7EAC5050" w14:textId="35B86154" w:rsidR="00E200A4" w:rsidRDefault="00904039" w:rsidP="00904039">
      <w:pPr>
        <w:pStyle w:val="a3"/>
        <w:numPr>
          <w:ilvl w:val="0"/>
          <w:numId w:val="20"/>
        </w:numPr>
      </w:pPr>
      <w:r>
        <w:t>В</w:t>
      </w:r>
      <w:r w:rsidR="00E200A4">
        <w:t>осприятие и понимание – в чем различие?</w:t>
      </w:r>
    </w:p>
    <w:p w14:paraId="3724531F" w14:textId="126B0027" w:rsidR="00E200A4" w:rsidRDefault="00904039" w:rsidP="00904039">
      <w:pPr>
        <w:pStyle w:val="a3"/>
        <w:numPr>
          <w:ilvl w:val="0"/>
          <w:numId w:val="20"/>
        </w:numPr>
      </w:pPr>
      <w:r>
        <w:t>П</w:t>
      </w:r>
      <w:r w:rsidR="00E200A4">
        <w:t xml:space="preserve">онимание текста как построение </w:t>
      </w:r>
      <w:proofErr w:type="spellStart"/>
      <w:r w:rsidR="00E200A4">
        <w:t>амодального</w:t>
      </w:r>
      <w:proofErr w:type="spellEnd"/>
      <w:r w:rsidR="00E200A4">
        <w:t xml:space="preserve"> образа этого текста</w:t>
      </w:r>
    </w:p>
    <w:p w14:paraId="0762262D" w14:textId="77777777" w:rsidR="00E200A4" w:rsidRDefault="00E200A4" w:rsidP="00E200A4"/>
    <w:p w14:paraId="3093D4C4" w14:textId="7C6F41D2" w:rsidR="00E200A4" w:rsidRDefault="00E200A4" w:rsidP="00E200A4">
      <w:r>
        <w:t>Список литературы:</w:t>
      </w:r>
    </w:p>
    <w:p w14:paraId="533D0CCD" w14:textId="7ED7B1D3" w:rsidR="00E200A4" w:rsidRPr="00E200A4" w:rsidRDefault="00E200A4" w:rsidP="00904039">
      <w:pPr>
        <w:pStyle w:val="a3"/>
        <w:numPr>
          <w:ilvl w:val="0"/>
          <w:numId w:val="21"/>
        </w:numPr>
      </w:pPr>
      <w:r w:rsidRPr="00E200A4">
        <w:t>Леонтьев А.А. Основы психолингвистики. – М.: Смысл, 2016</w:t>
      </w:r>
    </w:p>
    <w:p w14:paraId="5721B5D3" w14:textId="66377E3D" w:rsidR="00E200A4" w:rsidRDefault="00E200A4" w:rsidP="00904039">
      <w:pPr>
        <w:pStyle w:val="a3"/>
        <w:numPr>
          <w:ilvl w:val="0"/>
          <w:numId w:val="21"/>
        </w:numPr>
      </w:pPr>
      <w:proofErr w:type="spellStart"/>
      <w:r w:rsidRPr="00E200A4">
        <w:t>Ахутина</w:t>
      </w:r>
      <w:proofErr w:type="spellEnd"/>
      <w:r w:rsidRPr="00E200A4">
        <w:t xml:space="preserve"> Т.В. Нейролингвистический анализ лексики, семантики и прагматики. – М.: Языки славянских культур, 2014</w:t>
      </w:r>
    </w:p>
    <w:p w14:paraId="1B431FF2" w14:textId="77777777" w:rsidR="00E200A4" w:rsidRPr="00904039" w:rsidRDefault="00E200A4" w:rsidP="00904039">
      <w:pPr>
        <w:pStyle w:val="a3"/>
        <w:numPr>
          <w:ilvl w:val="0"/>
          <w:numId w:val="21"/>
        </w:numPr>
        <w:rPr>
          <w:lang w:val="en-US"/>
        </w:rPr>
      </w:pPr>
      <w:r w:rsidRPr="00904039">
        <w:rPr>
          <w:lang w:val="en-US"/>
        </w:rPr>
        <w:t>Skinner F. Verbal Behavior. – Copley Publishing Group, 1957 (1992)</w:t>
      </w:r>
    </w:p>
    <w:p w14:paraId="130727B5" w14:textId="523B8167" w:rsidR="00E200A4" w:rsidRDefault="00E200A4" w:rsidP="00904039">
      <w:pPr>
        <w:pStyle w:val="a3"/>
        <w:numPr>
          <w:ilvl w:val="0"/>
          <w:numId w:val="21"/>
        </w:numPr>
      </w:pPr>
      <w:r>
        <w:t>Выготский Мышление и речь (Любое издание)</w:t>
      </w:r>
    </w:p>
    <w:p w14:paraId="72DF93CA" w14:textId="77777777" w:rsidR="00904039" w:rsidRDefault="00904039" w:rsidP="00E200A4"/>
    <w:p w14:paraId="464B562E" w14:textId="34484AC6" w:rsidR="00E200A4" w:rsidRPr="00904039" w:rsidRDefault="00E200A4" w:rsidP="00E200A4">
      <w:pPr>
        <w:rPr>
          <w:b/>
        </w:rPr>
      </w:pPr>
      <w:r w:rsidRPr="00904039">
        <w:rPr>
          <w:b/>
        </w:rPr>
        <w:t>Тема 5</w:t>
      </w:r>
      <w:r w:rsidR="00904039">
        <w:rPr>
          <w:b/>
        </w:rPr>
        <w:t xml:space="preserve"> (4 ч.)</w:t>
      </w:r>
      <w:r w:rsidRPr="00904039">
        <w:rPr>
          <w:b/>
        </w:rPr>
        <w:t>. Психолингвистический подход к речевому онтогенезу</w:t>
      </w:r>
    </w:p>
    <w:p w14:paraId="79943C66" w14:textId="00C9D004" w:rsidR="00E200A4" w:rsidRDefault="00E200A4" w:rsidP="00E200A4">
      <w:r w:rsidRPr="00E200A4">
        <w:t>Вопросы для обсуждения:</w:t>
      </w:r>
    </w:p>
    <w:p w14:paraId="02DFDE15" w14:textId="77777777" w:rsidR="00904039" w:rsidRDefault="00904039" w:rsidP="009C181E">
      <w:pPr>
        <w:pStyle w:val="a3"/>
        <w:numPr>
          <w:ilvl w:val="0"/>
          <w:numId w:val="22"/>
        </w:numPr>
      </w:pPr>
      <w:r>
        <w:t>Концепция</w:t>
      </w:r>
      <w:r w:rsidR="00E200A4">
        <w:t xml:space="preserve"> речевого онтогенеза Ч. </w:t>
      </w:r>
      <w:proofErr w:type="spellStart"/>
      <w:r w:rsidR="00E200A4">
        <w:t>Осгуд</w:t>
      </w:r>
      <w:r>
        <w:t>а</w:t>
      </w:r>
      <w:proofErr w:type="spellEnd"/>
    </w:p>
    <w:p w14:paraId="0DF8F4F7" w14:textId="77777777" w:rsidR="00904039" w:rsidRDefault="00904039" w:rsidP="009C181E">
      <w:pPr>
        <w:pStyle w:val="a3"/>
        <w:numPr>
          <w:ilvl w:val="0"/>
          <w:numId w:val="22"/>
        </w:numPr>
      </w:pPr>
      <w:r w:rsidRPr="00904039">
        <w:t xml:space="preserve">Концепция речевого онтогенеза </w:t>
      </w:r>
      <w:r w:rsidR="00E200A4">
        <w:t xml:space="preserve">Скиннер, </w:t>
      </w:r>
    </w:p>
    <w:p w14:paraId="05AAA84E" w14:textId="77777777" w:rsidR="00904039" w:rsidRDefault="00904039" w:rsidP="009C181E">
      <w:pPr>
        <w:pStyle w:val="a3"/>
        <w:numPr>
          <w:ilvl w:val="0"/>
          <w:numId w:val="22"/>
        </w:numPr>
      </w:pPr>
      <w:r w:rsidRPr="00904039">
        <w:t xml:space="preserve">Концепция речевого онтогенеза </w:t>
      </w:r>
      <w:r w:rsidR="00E200A4">
        <w:t xml:space="preserve">Н. Хомский, </w:t>
      </w:r>
    </w:p>
    <w:p w14:paraId="371A627A" w14:textId="77777777" w:rsidR="00904039" w:rsidRDefault="00904039" w:rsidP="009C181E">
      <w:pPr>
        <w:pStyle w:val="a3"/>
        <w:numPr>
          <w:ilvl w:val="0"/>
          <w:numId w:val="22"/>
        </w:numPr>
      </w:pPr>
      <w:r w:rsidRPr="00904039">
        <w:t xml:space="preserve">Концепция речевого онтогенеза </w:t>
      </w:r>
      <w:r w:rsidR="00E200A4">
        <w:t xml:space="preserve">Ж. Пиаже, </w:t>
      </w:r>
    </w:p>
    <w:p w14:paraId="540FB5C5" w14:textId="77777777" w:rsidR="00904039" w:rsidRDefault="00904039" w:rsidP="009C181E">
      <w:pPr>
        <w:pStyle w:val="a3"/>
        <w:numPr>
          <w:ilvl w:val="0"/>
          <w:numId w:val="22"/>
        </w:numPr>
      </w:pPr>
      <w:r w:rsidRPr="00904039">
        <w:t xml:space="preserve">Концепция речевого онтогенеза </w:t>
      </w:r>
      <w:proofErr w:type="spellStart"/>
      <w:r w:rsidR="00E200A4">
        <w:t>Томаселло</w:t>
      </w:r>
      <w:proofErr w:type="spellEnd"/>
      <w:r w:rsidR="00E200A4">
        <w:t xml:space="preserve">, </w:t>
      </w:r>
    </w:p>
    <w:p w14:paraId="70AC671E" w14:textId="46A76B78" w:rsidR="00E200A4" w:rsidRDefault="00904039" w:rsidP="009C181E">
      <w:pPr>
        <w:pStyle w:val="a3"/>
        <w:numPr>
          <w:ilvl w:val="0"/>
          <w:numId w:val="22"/>
        </w:numPr>
      </w:pPr>
      <w:r w:rsidRPr="00904039">
        <w:t xml:space="preserve">Концепция речевого онтогенеза </w:t>
      </w:r>
      <w:r>
        <w:t xml:space="preserve">Л.С. </w:t>
      </w:r>
      <w:r w:rsidR="00E200A4">
        <w:t>Выготский</w:t>
      </w:r>
    </w:p>
    <w:p w14:paraId="20FCE0D0" w14:textId="32CEE7CA" w:rsidR="00E200A4" w:rsidRDefault="00904039" w:rsidP="009C181E">
      <w:pPr>
        <w:pStyle w:val="a3"/>
        <w:numPr>
          <w:ilvl w:val="0"/>
          <w:numId w:val="22"/>
        </w:numPr>
      </w:pPr>
      <w:r>
        <w:t>Ф</w:t>
      </w:r>
      <w:r w:rsidR="00E200A4">
        <w:t>ормирование символической функции,</w:t>
      </w:r>
    </w:p>
    <w:p w14:paraId="368B22B8" w14:textId="52FB648D" w:rsidR="00E200A4" w:rsidRDefault="00904039" w:rsidP="009C181E">
      <w:pPr>
        <w:pStyle w:val="a3"/>
        <w:numPr>
          <w:ilvl w:val="0"/>
          <w:numId w:val="22"/>
        </w:numPr>
      </w:pPr>
      <w:r>
        <w:t>Ф</w:t>
      </w:r>
      <w:r w:rsidR="00E200A4">
        <w:t>ормирование понятия в онтогенезе</w:t>
      </w:r>
    </w:p>
    <w:p w14:paraId="593DC806" w14:textId="11FED098" w:rsidR="00E200A4" w:rsidRDefault="00904039" w:rsidP="009C181E">
      <w:pPr>
        <w:pStyle w:val="a3"/>
        <w:numPr>
          <w:ilvl w:val="0"/>
          <w:numId w:val="22"/>
        </w:numPr>
      </w:pPr>
      <w:r>
        <w:t>О</w:t>
      </w:r>
      <w:r w:rsidR="00E200A4">
        <w:t>нтогенез построения образа мира</w:t>
      </w:r>
    </w:p>
    <w:p w14:paraId="5EEF03CA" w14:textId="499BC125" w:rsidR="00E200A4" w:rsidRDefault="00E200A4" w:rsidP="00E200A4">
      <w:r w:rsidRPr="00E200A4">
        <w:t>Список литературы:</w:t>
      </w:r>
    </w:p>
    <w:p w14:paraId="774D7C82" w14:textId="2415C811" w:rsidR="00E200A4" w:rsidRDefault="00E200A4" w:rsidP="009C181E">
      <w:pPr>
        <w:pStyle w:val="a3"/>
        <w:numPr>
          <w:ilvl w:val="0"/>
          <w:numId w:val="23"/>
        </w:numPr>
      </w:pPr>
      <w:r w:rsidRPr="00E200A4">
        <w:t>Леонтьев А.А. Основы психолингвистики. – М.: Смысл, 2016</w:t>
      </w:r>
    </w:p>
    <w:p w14:paraId="727A9953" w14:textId="77777777" w:rsidR="009C181E" w:rsidRDefault="00E200A4" w:rsidP="009C181E">
      <w:pPr>
        <w:pStyle w:val="a3"/>
        <w:numPr>
          <w:ilvl w:val="0"/>
          <w:numId w:val="23"/>
        </w:numPr>
      </w:pPr>
      <w:proofErr w:type="spellStart"/>
      <w:r>
        <w:t>Слобин</w:t>
      </w:r>
      <w:proofErr w:type="spellEnd"/>
      <w:r>
        <w:t xml:space="preserve"> Д., Грин Дж. Психолингвистика. Перевод   с   английского Е. И. </w:t>
      </w:r>
      <w:proofErr w:type="spellStart"/>
      <w:r>
        <w:t>Негневицкой</w:t>
      </w:r>
      <w:proofErr w:type="spellEnd"/>
      <w:r>
        <w:t xml:space="preserve">/ Под общей редакцией и с предисловием доктора филологических наук А. А. Леонтьева. - М.: Прогресс, 1976  </w:t>
      </w:r>
    </w:p>
    <w:p w14:paraId="5A865A55" w14:textId="01D20E48" w:rsidR="00E200A4" w:rsidRDefault="00E200A4" w:rsidP="009C181E">
      <w:pPr>
        <w:pStyle w:val="a3"/>
        <w:numPr>
          <w:ilvl w:val="0"/>
          <w:numId w:val="23"/>
        </w:numPr>
      </w:pPr>
      <w:proofErr w:type="spellStart"/>
      <w:r>
        <w:t>Лепская</w:t>
      </w:r>
      <w:proofErr w:type="spellEnd"/>
      <w:r>
        <w:t xml:space="preserve"> Н.И. Язык ребенка. Онтогенез речевой коммуникации – М.: РГГУ, 2013</w:t>
      </w:r>
    </w:p>
    <w:p w14:paraId="6F4455FA" w14:textId="60FA50EF" w:rsidR="00E200A4" w:rsidRDefault="00E200A4" w:rsidP="009C181E">
      <w:pPr>
        <w:pStyle w:val="a3"/>
        <w:numPr>
          <w:ilvl w:val="0"/>
          <w:numId w:val="23"/>
        </w:numPr>
      </w:pPr>
      <w:proofErr w:type="spellStart"/>
      <w:r>
        <w:t>Томаселло</w:t>
      </w:r>
      <w:proofErr w:type="spellEnd"/>
      <w:r>
        <w:t xml:space="preserve"> М. Истоки человеческого общения. – М.: Языки славянских культур, 2011</w:t>
      </w:r>
    </w:p>
    <w:p w14:paraId="710F295E" w14:textId="6FDF41F2" w:rsidR="00E200A4" w:rsidRDefault="00E200A4" w:rsidP="009C181E">
      <w:pPr>
        <w:pStyle w:val="a3"/>
        <w:numPr>
          <w:ilvl w:val="0"/>
          <w:numId w:val="23"/>
        </w:numPr>
      </w:pPr>
      <w:r>
        <w:t>Ушакова Т.Н. Психолингвистика. Учебник для вузов. – М., 2008</w:t>
      </w:r>
    </w:p>
    <w:p w14:paraId="12DD7305" w14:textId="620BC14D" w:rsidR="00E200A4" w:rsidRPr="009C181E" w:rsidRDefault="00E200A4" w:rsidP="00E200A4">
      <w:pPr>
        <w:rPr>
          <w:b/>
        </w:rPr>
      </w:pPr>
    </w:p>
    <w:p w14:paraId="78038A66" w14:textId="4F9C350D" w:rsidR="00E200A4" w:rsidRPr="009C181E" w:rsidRDefault="00E200A4" w:rsidP="00E200A4">
      <w:pPr>
        <w:rPr>
          <w:b/>
        </w:rPr>
      </w:pPr>
      <w:r w:rsidRPr="009C181E">
        <w:rPr>
          <w:b/>
        </w:rPr>
        <w:t>Тема 6</w:t>
      </w:r>
      <w:r w:rsidR="009C181E">
        <w:rPr>
          <w:b/>
        </w:rPr>
        <w:t xml:space="preserve"> (4 ч.)</w:t>
      </w:r>
      <w:r w:rsidRPr="009C181E">
        <w:rPr>
          <w:b/>
        </w:rPr>
        <w:t>.</w:t>
      </w:r>
      <w:r w:rsidR="009C181E" w:rsidRPr="009C181E">
        <w:rPr>
          <w:b/>
        </w:rPr>
        <w:t xml:space="preserve"> Исследования фонетической системы в психолингвистике. Что такое </w:t>
      </w:r>
      <w:proofErr w:type="spellStart"/>
      <w:r w:rsidR="009C181E" w:rsidRPr="009C181E">
        <w:rPr>
          <w:b/>
        </w:rPr>
        <w:t>фоносемантика</w:t>
      </w:r>
      <w:proofErr w:type="spellEnd"/>
    </w:p>
    <w:p w14:paraId="1836E1A8" w14:textId="6BA4B44C" w:rsidR="00E200A4" w:rsidRDefault="00E200A4" w:rsidP="009C181E">
      <w:pPr>
        <w:pStyle w:val="a3"/>
        <w:numPr>
          <w:ilvl w:val="0"/>
          <w:numId w:val="24"/>
        </w:numPr>
      </w:pPr>
      <w:r w:rsidRPr="00E200A4">
        <w:t>Вопросы для обсуждения:</w:t>
      </w:r>
    </w:p>
    <w:p w14:paraId="76E86DF0" w14:textId="22DE797B" w:rsidR="00E200A4" w:rsidRDefault="009C181E" w:rsidP="009C181E">
      <w:pPr>
        <w:pStyle w:val="a3"/>
        <w:numPr>
          <w:ilvl w:val="0"/>
          <w:numId w:val="24"/>
        </w:numPr>
      </w:pPr>
      <w:r>
        <w:t xml:space="preserve">Чем отличаются </w:t>
      </w:r>
      <w:r w:rsidR="00E200A4">
        <w:t>акустическая, артикуляторная и функциональная фонетика;</w:t>
      </w:r>
    </w:p>
    <w:p w14:paraId="4DCE7CC2" w14:textId="1648EB22" w:rsidR="00E200A4" w:rsidRDefault="009C181E" w:rsidP="009C181E">
      <w:pPr>
        <w:pStyle w:val="a3"/>
        <w:numPr>
          <w:ilvl w:val="0"/>
          <w:numId w:val="24"/>
        </w:numPr>
      </w:pPr>
      <w:r>
        <w:t>В чем состоит</w:t>
      </w:r>
      <w:r w:rsidR="00E200A4">
        <w:t xml:space="preserve"> феномен синестезии;</w:t>
      </w:r>
    </w:p>
    <w:p w14:paraId="420F70BF" w14:textId="77777777" w:rsidR="009C181E" w:rsidRDefault="009C181E" w:rsidP="009C181E">
      <w:pPr>
        <w:pStyle w:val="a3"/>
        <w:numPr>
          <w:ilvl w:val="0"/>
          <w:numId w:val="24"/>
        </w:numPr>
      </w:pPr>
      <w:r>
        <w:lastRenderedPageBreak/>
        <w:t>И</w:t>
      </w:r>
      <w:r w:rsidR="00E200A4">
        <w:t xml:space="preserve">меют ли звуки смысл? </w:t>
      </w:r>
    </w:p>
    <w:p w14:paraId="34DCCD31" w14:textId="1C8F5729" w:rsidR="00E200A4" w:rsidRDefault="00E200A4" w:rsidP="009C181E">
      <w:pPr>
        <w:pStyle w:val="a3"/>
        <w:numPr>
          <w:ilvl w:val="0"/>
          <w:numId w:val="24"/>
        </w:numPr>
      </w:pPr>
      <w:r>
        <w:t xml:space="preserve">Pro </w:t>
      </w:r>
      <w:proofErr w:type="spellStart"/>
      <w:r>
        <w:t>et</w:t>
      </w:r>
      <w:proofErr w:type="spellEnd"/>
      <w:r>
        <w:t xml:space="preserve"> </w:t>
      </w:r>
      <w:proofErr w:type="spellStart"/>
      <w:r>
        <w:t>contra</w:t>
      </w:r>
      <w:proofErr w:type="spellEnd"/>
      <w:r>
        <w:t xml:space="preserve"> </w:t>
      </w:r>
      <w:proofErr w:type="spellStart"/>
      <w:r>
        <w:t>фоносемантики</w:t>
      </w:r>
      <w:proofErr w:type="spellEnd"/>
    </w:p>
    <w:p w14:paraId="676030F9" w14:textId="69D0923A" w:rsidR="00E200A4" w:rsidRDefault="00E200A4" w:rsidP="00E200A4">
      <w:r w:rsidRPr="00E200A4">
        <w:t>Список литературы:</w:t>
      </w:r>
    </w:p>
    <w:p w14:paraId="5D791341" w14:textId="77777777" w:rsidR="00E200A4" w:rsidRDefault="00E200A4" w:rsidP="009C181E">
      <w:pPr>
        <w:pStyle w:val="a3"/>
        <w:numPr>
          <w:ilvl w:val="0"/>
          <w:numId w:val="25"/>
        </w:numPr>
      </w:pPr>
      <w:r>
        <w:t>Журавлев А.П. Звук и смысл. – М.: Просвещение, 1991</w:t>
      </w:r>
    </w:p>
    <w:p w14:paraId="08E48653" w14:textId="052F5387" w:rsidR="00E200A4" w:rsidRDefault="00E200A4" w:rsidP="009C181E">
      <w:pPr>
        <w:pStyle w:val="a3"/>
        <w:numPr>
          <w:ilvl w:val="0"/>
          <w:numId w:val="25"/>
        </w:numPr>
      </w:pPr>
      <w:r>
        <w:t>Красных В.В. Основы психолингвистики. Лекционный курс. – М.: Гнозис, 2012</w:t>
      </w:r>
    </w:p>
    <w:p w14:paraId="4201CC3C" w14:textId="35FEFB4F" w:rsidR="00E200A4" w:rsidRDefault="00E200A4" w:rsidP="009C181E">
      <w:pPr>
        <w:pStyle w:val="a3"/>
        <w:numPr>
          <w:ilvl w:val="0"/>
          <w:numId w:val="25"/>
        </w:numPr>
      </w:pPr>
      <w:r>
        <w:t>Психология, лингвистика и междисциплинарные связи. – М.: Смысл, 2008</w:t>
      </w:r>
    </w:p>
    <w:p w14:paraId="19B6D6C6" w14:textId="0E0A13EA" w:rsidR="00E200A4" w:rsidRDefault="00E200A4" w:rsidP="009C181E">
      <w:pPr>
        <w:pStyle w:val="a3"/>
        <w:numPr>
          <w:ilvl w:val="0"/>
          <w:numId w:val="25"/>
        </w:numPr>
      </w:pPr>
      <w:r>
        <w:t>Сахарный Л.В. Введение в психолингвистику. Курс лекций (любое издание</w:t>
      </w:r>
    </w:p>
    <w:p w14:paraId="0EA1AB5A" w14:textId="615ACD49" w:rsidR="00E200A4" w:rsidRDefault="00E200A4" w:rsidP="00E200A4"/>
    <w:p w14:paraId="73825F9B" w14:textId="34945688" w:rsidR="00E200A4" w:rsidRDefault="00E200A4" w:rsidP="00E200A4"/>
    <w:p w14:paraId="64C2916B" w14:textId="6B60FEF5" w:rsidR="00E200A4" w:rsidRPr="009C181E" w:rsidRDefault="00E200A4" w:rsidP="00E200A4">
      <w:pPr>
        <w:rPr>
          <w:b/>
        </w:rPr>
      </w:pPr>
      <w:r w:rsidRPr="009C181E">
        <w:rPr>
          <w:b/>
        </w:rPr>
        <w:t>Тема 7</w:t>
      </w:r>
      <w:r w:rsidR="009C181E" w:rsidRPr="009C181E">
        <w:rPr>
          <w:b/>
        </w:rPr>
        <w:t xml:space="preserve"> (4 ч.)</w:t>
      </w:r>
      <w:r w:rsidRPr="009C181E">
        <w:rPr>
          <w:b/>
        </w:rPr>
        <w:t>. Исследования значения в психолингвистике. Значение и смысл</w:t>
      </w:r>
    </w:p>
    <w:p w14:paraId="425E8AD1" w14:textId="7BA9C828" w:rsidR="00E200A4" w:rsidRDefault="00E200A4" w:rsidP="00E200A4">
      <w:r w:rsidRPr="00E200A4">
        <w:t>Вопросы для обсуждения:</w:t>
      </w:r>
    </w:p>
    <w:p w14:paraId="188BAFB8" w14:textId="69EA044C" w:rsidR="00E200A4" w:rsidRDefault="009C181E" w:rsidP="009C181E">
      <w:pPr>
        <w:pStyle w:val="a3"/>
        <w:numPr>
          <w:ilvl w:val="0"/>
          <w:numId w:val="26"/>
        </w:numPr>
      </w:pPr>
      <w:r>
        <w:t>Ч</w:t>
      </w:r>
      <w:r w:rsidR="00E200A4">
        <w:t>то такое значение слова</w:t>
      </w:r>
    </w:p>
    <w:p w14:paraId="41E0D439" w14:textId="6568911C" w:rsidR="00E200A4" w:rsidRDefault="009C181E" w:rsidP="009C181E">
      <w:pPr>
        <w:pStyle w:val="a3"/>
        <w:numPr>
          <w:ilvl w:val="0"/>
          <w:numId w:val="26"/>
        </w:numPr>
      </w:pPr>
      <w:r>
        <w:t>З</w:t>
      </w:r>
      <w:r w:rsidR="00E200A4">
        <w:t>начение и смысл, биодинамическая, чувственная ткань сознания как основа для формирования значения</w:t>
      </w:r>
    </w:p>
    <w:p w14:paraId="693A7941" w14:textId="357BAC74" w:rsidR="00E200A4" w:rsidRDefault="009C181E" w:rsidP="009C181E">
      <w:pPr>
        <w:pStyle w:val="a3"/>
        <w:numPr>
          <w:ilvl w:val="0"/>
          <w:numId w:val="26"/>
        </w:numPr>
      </w:pPr>
      <w:r>
        <w:t>П</w:t>
      </w:r>
      <w:r w:rsidR="00E200A4">
        <w:t>одвижность значения слова</w:t>
      </w:r>
    </w:p>
    <w:p w14:paraId="70FA131B" w14:textId="21A1F49F" w:rsidR="00E200A4" w:rsidRDefault="009C181E" w:rsidP="009C181E">
      <w:pPr>
        <w:pStyle w:val="a3"/>
        <w:numPr>
          <w:ilvl w:val="0"/>
          <w:numId w:val="26"/>
        </w:numPr>
      </w:pPr>
      <w:r>
        <w:t>Н</w:t>
      </w:r>
      <w:r w:rsidR="00E200A4">
        <w:t>ационально-культурная специфика языкового значения</w:t>
      </w:r>
    </w:p>
    <w:p w14:paraId="3F499B8A" w14:textId="4BF83F4E" w:rsidR="00E200A4" w:rsidRDefault="00904039" w:rsidP="00E200A4">
      <w:r w:rsidRPr="00904039">
        <w:t>Список литературы:</w:t>
      </w:r>
    </w:p>
    <w:p w14:paraId="5E1A5699" w14:textId="614790D5" w:rsidR="00904039" w:rsidRDefault="00904039" w:rsidP="009C181E">
      <w:pPr>
        <w:pStyle w:val="a3"/>
        <w:numPr>
          <w:ilvl w:val="0"/>
          <w:numId w:val="27"/>
        </w:numPr>
      </w:pPr>
      <w:proofErr w:type="spellStart"/>
      <w:r>
        <w:t>Залевская</w:t>
      </w:r>
      <w:proofErr w:type="spellEnd"/>
      <w:r>
        <w:t xml:space="preserve"> А.А. Введение в психолингвистику</w:t>
      </w:r>
      <w:r w:rsidR="005A4797">
        <w:t>. – М.: РГГУ, 2007</w:t>
      </w:r>
    </w:p>
    <w:p w14:paraId="178A1544" w14:textId="32A0CE62" w:rsidR="00904039" w:rsidRDefault="00904039" w:rsidP="009C181E">
      <w:pPr>
        <w:pStyle w:val="a3"/>
        <w:numPr>
          <w:ilvl w:val="0"/>
          <w:numId w:val="27"/>
        </w:numPr>
      </w:pPr>
      <w:r>
        <w:t>Красных В.В. Основы психолингвистики. Лекционный курс. – М.: Гнозис, 2012</w:t>
      </w:r>
    </w:p>
    <w:p w14:paraId="275E8D20" w14:textId="3F9C3A5D" w:rsidR="00904039" w:rsidRDefault="00904039" w:rsidP="009C181E">
      <w:pPr>
        <w:pStyle w:val="a3"/>
        <w:numPr>
          <w:ilvl w:val="0"/>
          <w:numId w:val="27"/>
        </w:numPr>
      </w:pPr>
      <w:r>
        <w:t>Психология, лингвистика и междисциплинарные связи. – М.: Смысл, 2008</w:t>
      </w:r>
    </w:p>
    <w:p w14:paraId="14AB39C5" w14:textId="37CA90A4" w:rsidR="00E200A4" w:rsidRDefault="00904039" w:rsidP="009C181E">
      <w:pPr>
        <w:pStyle w:val="a3"/>
        <w:numPr>
          <w:ilvl w:val="0"/>
          <w:numId w:val="27"/>
        </w:numPr>
      </w:pPr>
      <w:r w:rsidRPr="00904039">
        <w:t>Фрумкина Р.М. Психолингвистика. – М.: Академия, 2014</w:t>
      </w:r>
    </w:p>
    <w:p w14:paraId="5526BC7E" w14:textId="77777777" w:rsidR="00904039" w:rsidRDefault="00904039" w:rsidP="00E200A4"/>
    <w:p w14:paraId="5E9D5FF7" w14:textId="7AB535B5" w:rsidR="00E200A4" w:rsidRPr="009C181E" w:rsidRDefault="00904039" w:rsidP="00E200A4">
      <w:pPr>
        <w:rPr>
          <w:b/>
        </w:rPr>
      </w:pPr>
      <w:r w:rsidRPr="009C181E">
        <w:rPr>
          <w:b/>
        </w:rPr>
        <w:t>Тема 8</w:t>
      </w:r>
      <w:r w:rsidR="009C181E">
        <w:rPr>
          <w:b/>
        </w:rPr>
        <w:t xml:space="preserve"> (6 ч.)</w:t>
      </w:r>
      <w:r w:rsidRPr="009C181E">
        <w:rPr>
          <w:b/>
        </w:rPr>
        <w:t>. Изучение грамматики и синтаксиса психолингвистическими методами</w:t>
      </w:r>
    </w:p>
    <w:p w14:paraId="58643A4E" w14:textId="4337F162" w:rsidR="00904039" w:rsidRDefault="00904039" w:rsidP="00E200A4">
      <w:r w:rsidRPr="00904039">
        <w:t>Вопросы для обсуждения:</w:t>
      </w:r>
    </w:p>
    <w:p w14:paraId="1D3BD546" w14:textId="1FB07CAC" w:rsidR="00904039" w:rsidRDefault="009C181E" w:rsidP="009C181E">
      <w:pPr>
        <w:pStyle w:val="a3"/>
        <w:numPr>
          <w:ilvl w:val="0"/>
          <w:numId w:val="28"/>
        </w:numPr>
      </w:pPr>
      <w:r>
        <w:t>Ч</w:t>
      </w:r>
      <w:r w:rsidR="00904039">
        <w:t>то такое грамматика</w:t>
      </w:r>
    </w:p>
    <w:p w14:paraId="1B71A816" w14:textId="5946DFAC" w:rsidR="00904039" w:rsidRDefault="009C181E" w:rsidP="009C181E">
      <w:pPr>
        <w:pStyle w:val="a3"/>
        <w:numPr>
          <w:ilvl w:val="0"/>
          <w:numId w:val="28"/>
        </w:numPr>
      </w:pPr>
      <w:r>
        <w:t>В</w:t>
      </w:r>
      <w:r w:rsidR="00904039">
        <w:t xml:space="preserve"> чем особенность психолингвистического подхода к грамматике</w:t>
      </w:r>
    </w:p>
    <w:p w14:paraId="724A1CAB" w14:textId="136E75BA" w:rsidR="00904039" w:rsidRDefault="009C181E" w:rsidP="009C181E">
      <w:pPr>
        <w:pStyle w:val="a3"/>
        <w:numPr>
          <w:ilvl w:val="0"/>
          <w:numId w:val="28"/>
        </w:numPr>
      </w:pPr>
      <w:r>
        <w:t>П</w:t>
      </w:r>
      <w:r w:rsidR="00904039">
        <w:t>рагматический, семантический и поверхностный синтаксис</w:t>
      </w:r>
    </w:p>
    <w:p w14:paraId="203AD3AB" w14:textId="6BF69148" w:rsidR="00904039" w:rsidRDefault="009C181E" w:rsidP="009C181E">
      <w:pPr>
        <w:pStyle w:val="a3"/>
        <w:numPr>
          <w:ilvl w:val="0"/>
          <w:numId w:val="28"/>
        </w:numPr>
      </w:pPr>
      <w:r>
        <w:t>О</w:t>
      </w:r>
      <w:r w:rsidR="00904039">
        <w:t>собенности смыслового синтаксиса;</w:t>
      </w:r>
    </w:p>
    <w:p w14:paraId="0BD7113B" w14:textId="5F9AA0C6" w:rsidR="00904039" w:rsidRDefault="009C181E" w:rsidP="009C181E">
      <w:pPr>
        <w:pStyle w:val="a3"/>
        <w:numPr>
          <w:ilvl w:val="0"/>
          <w:numId w:val="28"/>
        </w:numPr>
      </w:pPr>
      <w:r>
        <w:t>О</w:t>
      </w:r>
      <w:r w:rsidR="00904039">
        <w:t>собенности семантического синтаксиса</w:t>
      </w:r>
    </w:p>
    <w:p w14:paraId="54340EA6" w14:textId="5E3BE090" w:rsidR="00904039" w:rsidRDefault="009C181E" w:rsidP="009C181E">
      <w:pPr>
        <w:pStyle w:val="a3"/>
        <w:numPr>
          <w:ilvl w:val="0"/>
          <w:numId w:val="28"/>
        </w:numPr>
      </w:pPr>
      <w:r>
        <w:t>О</w:t>
      </w:r>
      <w:r w:rsidR="00904039">
        <w:t>собенности поверхностного синтаксиса</w:t>
      </w:r>
    </w:p>
    <w:p w14:paraId="2DFA5FE4" w14:textId="7A5605ED" w:rsidR="00E200A4" w:rsidRDefault="00904039" w:rsidP="00E200A4">
      <w:r w:rsidRPr="00904039">
        <w:t>Список литературы:</w:t>
      </w:r>
    </w:p>
    <w:p w14:paraId="6A5DBDF6" w14:textId="2285C9FB" w:rsidR="00904039" w:rsidRDefault="00904039" w:rsidP="005A4797">
      <w:pPr>
        <w:pStyle w:val="a3"/>
        <w:numPr>
          <w:ilvl w:val="0"/>
          <w:numId w:val="29"/>
        </w:numPr>
      </w:pPr>
      <w:r>
        <w:t>Сахарный Л.В. Введение в психолингвистику. Курс лекций (любое издание)</w:t>
      </w:r>
    </w:p>
    <w:p w14:paraId="294D8213" w14:textId="17CE0D00" w:rsidR="00904039" w:rsidRDefault="00904039" w:rsidP="005A4797">
      <w:pPr>
        <w:pStyle w:val="a3"/>
        <w:numPr>
          <w:ilvl w:val="0"/>
          <w:numId w:val="29"/>
        </w:numPr>
      </w:pPr>
      <w:proofErr w:type="spellStart"/>
      <w:r>
        <w:t>Слобин</w:t>
      </w:r>
      <w:proofErr w:type="spellEnd"/>
      <w:r>
        <w:t xml:space="preserve"> Д., Грин Дж. Психолингвистика. Перевод   с   английского Е. И. </w:t>
      </w:r>
      <w:proofErr w:type="spellStart"/>
      <w:r>
        <w:t>Негневицкой</w:t>
      </w:r>
      <w:proofErr w:type="spellEnd"/>
      <w:r>
        <w:t xml:space="preserve">/ Под общей редакцией и с предисловием доктора филологических наук А. А. Леонтьева. - М.: Прогресс, 1976  </w:t>
      </w:r>
    </w:p>
    <w:p w14:paraId="1D83E879" w14:textId="67898E71" w:rsidR="00904039" w:rsidRDefault="00904039" w:rsidP="005A4797">
      <w:pPr>
        <w:pStyle w:val="a3"/>
        <w:numPr>
          <w:ilvl w:val="0"/>
          <w:numId w:val="29"/>
        </w:numPr>
      </w:pPr>
      <w:proofErr w:type="spellStart"/>
      <w:r>
        <w:t>Томаселло</w:t>
      </w:r>
      <w:proofErr w:type="spellEnd"/>
      <w:r>
        <w:t xml:space="preserve"> М. Истоки человеческого общения. – М.: Языки славянских культур, 2011</w:t>
      </w:r>
    </w:p>
    <w:p w14:paraId="512E5B98" w14:textId="56F4BC34" w:rsidR="00904039" w:rsidRDefault="00904039" w:rsidP="005A4797">
      <w:pPr>
        <w:pStyle w:val="a3"/>
        <w:numPr>
          <w:ilvl w:val="0"/>
          <w:numId w:val="29"/>
        </w:numPr>
      </w:pPr>
      <w:r>
        <w:t>Ушакова Т.Н. Психолингвистика. Учебник для вузов. – М., 2008</w:t>
      </w:r>
    </w:p>
    <w:p w14:paraId="162428D1" w14:textId="54DF1177" w:rsidR="00E200A4" w:rsidRPr="00904039" w:rsidRDefault="00904039" w:rsidP="005A4797">
      <w:pPr>
        <w:pStyle w:val="a3"/>
        <w:numPr>
          <w:ilvl w:val="0"/>
          <w:numId w:val="29"/>
        </w:numPr>
      </w:pPr>
      <w:r w:rsidRPr="00904039">
        <w:t>Леонтьев А.А. Основы психолингвистики. – М.: Смысл, 2016</w:t>
      </w:r>
    </w:p>
    <w:p w14:paraId="64384144" w14:textId="00881FEA" w:rsidR="00E200A4" w:rsidRDefault="00904039" w:rsidP="005A4797">
      <w:pPr>
        <w:pStyle w:val="a3"/>
        <w:numPr>
          <w:ilvl w:val="0"/>
          <w:numId w:val="29"/>
        </w:numPr>
      </w:pPr>
      <w:proofErr w:type="spellStart"/>
      <w:r>
        <w:t>Ахутина</w:t>
      </w:r>
      <w:proofErr w:type="spellEnd"/>
      <w:r>
        <w:t xml:space="preserve"> </w:t>
      </w:r>
      <w:r w:rsidR="005A4797">
        <w:t>Т.В. Порождение речи. Нейролингвистический анализ синтаксис. – М.: УРСС, 2007</w:t>
      </w:r>
    </w:p>
    <w:p w14:paraId="7DE44DB7" w14:textId="77777777" w:rsidR="00904039" w:rsidRDefault="00904039" w:rsidP="00E200A4"/>
    <w:p w14:paraId="70F53D8B" w14:textId="2781608A" w:rsidR="00E200A4" w:rsidRPr="005A4797" w:rsidRDefault="00904039" w:rsidP="00E200A4">
      <w:pPr>
        <w:rPr>
          <w:b/>
        </w:rPr>
      </w:pPr>
      <w:r w:rsidRPr="005A4797">
        <w:rPr>
          <w:b/>
        </w:rPr>
        <w:t xml:space="preserve">Тема 9 </w:t>
      </w:r>
      <w:r w:rsidR="005A4797" w:rsidRPr="005A4797">
        <w:rPr>
          <w:b/>
        </w:rPr>
        <w:t xml:space="preserve">(6 ч.) </w:t>
      </w:r>
      <w:r w:rsidRPr="005A4797">
        <w:rPr>
          <w:b/>
        </w:rPr>
        <w:t>Психолингвистический подход к тексту</w:t>
      </w:r>
    </w:p>
    <w:p w14:paraId="4DE5D404" w14:textId="2A02D0F0" w:rsidR="00904039" w:rsidRDefault="00904039" w:rsidP="00E200A4">
      <w:r>
        <w:t>Вопросы для обсуждения</w:t>
      </w:r>
    </w:p>
    <w:p w14:paraId="2F8F5E59" w14:textId="781CD5B0" w:rsidR="00904039" w:rsidRDefault="005A4797" w:rsidP="009E5334">
      <w:pPr>
        <w:pStyle w:val="a3"/>
        <w:numPr>
          <w:ilvl w:val="0"/>
          <w:numId w:val="30"/>
        </w:numPr>
      </w:pPr>
      <w:r>
        <w:t>С</w:t>
      </w:r>
      <w:r w:rsidR="00904039">
        <w:t>ложности определения текста</w:t>
      </w:r>
    </w:p>
    <w:p w14:paraId="2A234431" w14:textId="642B5A20" w:rsidR="00904039" w:rsidRDefault="005A4797" w:rsidP="009E5334">
      <w:pPr>
        <w:pStyle w:val="a3"/>
        <w:numPr>
          <w:ilvl w:val="0"/>
          <w:numId w:val="30"/>
        </w:numPr>
      </w:pPr>
      <w:r>
        <w:t>Т</w:t>
      </w:r>
      <w:r w:rsidR="00904039">
        <w:t>екст – дискурс – нарратив</w:t>
      </w:r>
    </w:p>
    <w:p w14:paraId="25FBC6B2" w14:textId="44293B02" w:rsidR="00904039" w:rsidRDefault="005A4797" w:rsidP="009E5334">
      <w:pPr>
        <w:pStyle w:val="a3"/>
        <w:numPr>
          <w:ilvl w:val="0"/>
          <w:numId w:val="30"/>
        </w:numPr>
      </w:pPr>
      <w:r>
        <w:t>Т</w:t>
      </w:r>
      <w:r w:rsidR="00904039">
        <w:t xml:space="preserve">екст – </w:t>
      </w:r>
      <w:proofErr w:type="spellStart"/>
      <w:r w:rsidR="00904039">
        <w:t>затекст</w:t>
      </w:r>
      <w:proofErr w:type="spellEnd"/>
      <w:r w:rsidR="00904039">
        <w:t xml:space="preserve"> – контекст – подтекст</w:t>
      </w:r>
    </w:p>
    <w:p w14:paraId="47026BA9" w14:textId="32B8B4C2" w:rsidR="00904039" w:rsidRDefault="009E5334" w:rsidP="009E5334">
      <w:pPr>
        <w:pStyle w:val="a3"/>
        <w:numPr>
          <w:ilvl w:val="0"/>
          <w:numId w:val="30"/>
        </w:numPr>
      </w:pPr>
      <w:r>
        <w:t>К</w:t>
      </w:r>
      <w:r w:rsidR="00904039">
        <w:t>ритерии текстуальности</w:t>
      </w:r>
    </w:p>
    <w:p w14:paraId="42E919CC" w14:textId="75B8D52E" w:rsidR="00904039" w:rsidRDefault="009E5334" w:rsidP="009E5334">
      <w:pPr>
        <w:pStyle w:val="a3"/>
        <w:numPr>
          <w:ilvl w:val="0"/>
          <w:numId w:val="30"/>
        </w:numPr>
      </w:pPr>
      <w:r>
        <w:t>С</w:t>
      </w:r>
      <w:r w:rsidR="00904039">
        <w:t>вязность: способы обеспечения связности</w:t>
      </w:r>
    </w:p>
    <w:p w14:paraId="038F7411" w14:textId="42EB1D8B" w:rsidR="00904039" w:rsidRDefault="009E5334" w:rsidP="009E5334">
      <w:pPr>
        <w:pStyle w:val="a3"/>
        <w:numPr>
          <w:ilvl w:val="0"/>
          <w:numId w:val="30"/>
        </w:numPr>
      </w:pPr>
      <w:r>
        <w:t>Ц</w:t>
      </w:r>
      <w:r w:rsidR="00904039">
        <w:t>ельность – основная характеристика текст с точки зрения психолингвистики</w:t>
      </w:r>
    </w:p>
    <w:p w14:paraId="31645232" w14:textId="36B6C3E3" w:rsidR="00904039" w:rsidRDefault="009E5334" w:rsidP="009E5334">
      <w:pPr>
        <w:pStyle w:val="a3"/>
        <w:numPr>
          <w:ilvl w:val="0"/>
          <w:numId w:val="30"/>
        </w:numPr>
      </w:pPr>
      <w:r>
        <w:t>П</w:t>
      </w:r>
      <w:r w:rsidR="00904039">
        <w:t>рецедентные тексты</w:t>
      </w:r>
    </w:p>
    <w:p w14:paraId="4916471A" w14:textId="773F27DC" w:rsidR="00904039" w:rsidRDefault="009E5334" w:rsidP="009E5334">
      <w:pPr>
        <w:pStyle w:val="a3"/>
        <w:numPr>
          <w:ilvl w:val="0"/>
          <w:numId w:val="30"/>
        </w:numPr>
      </w:pPr>
      <w:proofErr w:type="spellStart"/>
      <w:r>
        <w:t>К</w:t>
      </w:r>
      <w:r w:rsidR="00904039">
        <w:t>реолизованные</w:t>
      </w:r>
      <w:proofErr w:type="spellEnd"/>
      <w:r w:rsidR="00904039">
        <w:t xml:space="preserve"> или мультимодальные тексты</w:t>
      </w:r>
    </w:p>
    <w:p w14:paraId="328192F2" w14:textId="56728082" w:rsidR="00904039" w:rsidRDefault="00904039" w:rsidP="00E200A4">
      <w:r>
        <w:lastRenderedPageBreak/>
        <w:t>Список литературы</w:t>
      </w:r>
    </w:p>
    <w:p w14:paraId="573D6E05" w14:textId="516A34DF" w:rsidR="00904039" w:rsidRDefault="005A4797" w:rsidP="009E5334">
      <w:pPr>
        <w:pStyle w:val="a3"/>
        <w:numPr>
          <w:ilvl w:val="0"/>
          <w:numId w:val="32"/>
        </w:numPr>
      </w:pPr>
      <w:proofErr w:type="spellStart"/>
      <w:r w:rsidRPr="005A4797">
        <w:t>Залевская</w:t>
      </w:r>
      <w:proofErr w:type="spellEnd"/>
      <w:r w:rsidRPr="005A4797">
        <w:t xml:space="preserve"> А.А. Введение в психолингвистику. – М.: РГГУ, 2007</w:t>
      </w:r>
    </w:p>
    <w:p w14:paraId="7805C460" w14:textId="2FDEC9C7" w:rsidR="009E5334" w:rsidRDefault="009E5334" w:rsidP="009E5334">
      <w:pPr>
        <w:pStyle w:val="a3"/>
        <w:numPr>
          <w:ilvl w:val="0"/>
          <w:numId w:val="32"/>
        </w:numPr>
      </w:pPr>
      <w:r w:rsidRPr="009E5334">
        <w:t>Российская психолингвистика: итоги и перспективы (1966-2021) – М.: ИЯЗ РАН, 2021</w:t>
      </w:r>
    </w:p>
    <w:p w14:paraId="26BFB344" w14:textId="77777777" w:rsidR="009E5334" w:rsidRDefault="009E5334" w:rsidP="009E5334">
      <w:pPr>
        <w:pStyle w:val="a3"/>
        <w:numPr>
          <w:ilvl w:val="0"/>
          <w:numId w:val="32"/>
        </w:numPr>
      </w:pPr>
      <w:r>
        <w:t>Красных В.В. Основы психолингвистики. Лекционный курс. – М.: Гнозис, 2012</w:t>
      </w:r>
    </w:p>
    <w:p w14:paraId="234D0DCC" w14:textId="3166C6DC" w:rsidR="009E5334" w:rsidRDefault="009E5334" w:rsidP="009E5334">
      <w:pPr>
        <w:pStyle w:val="a3"/>
        <w:numPr>
          <w:ilvl w:val="0"/>
          <w:numId w:val="32"/>
        </w:numPr>
      </w:pPr>
      <w:r>
        <w:t>Психология, лингвистика и междисциплинарные связи. – М.: Смысл, 2008</w:t>
      </w:r>
    </w:p>
    <w:p w14:paraId="4064DA47" w14:textId="69838CC6" w:rsidR="00904039" w:rsidRDefault="009E5334" w:rsidP="009E5334">
      <w:pPr>
        <w:pStyle w:val="a3"/>
        <w:numPr>
          <w:ilvl w:val="0"/>
          <w:numId w:val="32"/>
        </w:numPr>
      </w:pPr>
      <w:r>
        <w:t>Сахарный Л.В. Введение в психолингвистику. Курс лекций</w:t>
      </w:r>
    </w:p>
    <w:p w14:paraId="387E6A7C" w14:textId="4AD4225F" w:rsidR="00904039" w:rsidRDefault="00904039" w:rsidP="00E200A4"/>
    <w:p w14:paraId="473777FE" w14:textId="49D7191D" w:rsidR="00904039" w:rsidRDefault="00904039" w:rsidP="00E200A4"/>
    <w:p w14:paraId="5BEB4460" w14:textId="1CD658FA" w:rsidR="00904039" w:rsidRDefault="00904039" w:rsidP="00E200A4">
      <w:r>
        <w:t xml:space="preserve">Тема 10. </w:t>
      </w:r>
      <w:r w:rsidRPr="00904039">
        <w:t>Понятие языкового сознания. Образ и картина мира</w:t>
      </w:r>
    </w:p>
    <w:p w14:paraId="66203421" w14:textId="1536E40D" w:rsidR="00904039" w:rsidRDefault="00904039" w:rsidP="00E200A4">
      <w:r w:rsidRPr="00904039">
        <w:t>Вопросы для обсуждения</w:t>
      </w:r>
    </w:p>
    <w:p w14:paraId="6072D257" w14:textId="2731C2CF" w:rsidR="00904039" w:rsidRDefault="00BD05FC" w:rsidP="00BD05FC">
      <w:pPr>
        <w:pStyle w:val="a3"/>
        <w:numPr>
          <w:ilvl w:val="0"/>
          <w:numId w:val="33"/>
        </w:numPr>
      </w:pPr>
      <w:r>
        <w:t>М</w:t>
      </w:r>
      <w:r w:rsidR="00904039">
        <w:t>ожно ли изучать сознание</w:t>
      </w:r>
      <w:r>
        <w:t>?</w:t>
      </w:r>
    </w:p>
    <w:p w14:paraId="2FFC4832" w14:textId="27649477" w:rsidR="00904039" w:rsidRDefault="00BD05FC" w:rsidP="00BD05FC">
      <w:pPr>
        <w:pStyle w:val="a3"/>
        <w:numPr>
          <w:ilvl w:val="0"/>
          <w:numId w:val="33"/>
        </w:numPr>
      </w:pPr>
      <w:r>
        <w:t>Ч</w:t>
      </w:r>
      <w:r w:rsidR="00904039">
        <w:t>то такое языковое сознание, в чем оно проявляется</w:t>
      </w:r>
      <w:r>
        <w:t>?</w:t>
      </w:r>
    </w:p>
    <w:p w14:paraId="7C6A71EA" w14:textId="76233256" w:rsidR="00904039" w:rsidRDefault="00BD05FC" w:rsidP="00BD05FC">
      <w:pPr>
        <w:pStyle w:val="a3"/>
        <w:numPr>
          <w:ilvl w:val="0"/>
          <w:numId w:val="33"/>
        </w:numPr>
      </w:pPr>
      <w:r>
        <w:t>М</w:t>
      </w:r>
      <w:r w:rsidR="00904039">
        <w:t>етоды изучения языкового сознания</w:t>
      </w:r>
    </w:p>
    <w:p w14:paraId="1AA1105A" w14:textId="098FA6D1" w:rsidR="00904039" w:rsidRDefault="00BD05FC" w:rsidP="00BD05FC">
      <w:pPr>
        <w:pStyle w:val="a3"/>
        <w:numPr>
          <w:ilvl w:val="0"/>
          <w:numId w:val="33"/>
        </w:numPr>
      </w:pPr>
      <w:r>
        <w:t>Я</w:t>
      </w:r>
      <w:r w:rsidR="00904039">
        <w:t>зыковое сознание и образ мира</w:t>
      </w:r>
    </w:p>
    <w:p w14:paraId="2FFD075E" w14:textId="195EFEBF" w:rsidR="00904039" w:rsidRDefault="00BD05FC" w:rsidP="00BD05FC">
      <w:pPr>
        <w:pStyle w:val="a3"/>
        <w:numPr>
          <w:ilvl w:val="0"/>
          <w:numId w:val="33"/>
        </w:numPr>
      </w:pPr>
      <w:r>
        <w:t>К</w:t>
      </w:r>
      <w:r w:rsidR="00904039">
        <w:t>акими методами можно изучать образ и картину мира</w:t>
      </w:r>
      <w:r>
        <w:t>?</w:t>
      </w:r>
    </w:p>
    <w:p w14:paraId="58321EFC" w14:textId="4128AB5C" w:rsidR="00904039" w:rsidRDefault="00BD05FC" w:rsidP="00BD05FC">
      <w:pPr>
        <w:pStyle w:val="a3"/>
        <w:numPr>
          <w:ilvl w:val="0"/>
          <w:numId w:val="33"/>
        </w:numPr>
      </w:pPr>
      <w:r>
        <w:t>Э</w:t>
      </w:r>
      <w:r w:rsidR="00904039">
        <w:t>тнокультурная специфика языкового сознания</w:t>
      </w:r>
    </w:p>
    <w:p w14:paraId="1CECBDF9" w14:textId="597255D1" w:rsidR="00904039" w:rsidRDefault="00904039" w:rsidP="00E200A4">
      <w:r>
        <w:t>Список литературы:</w:t>
      </w:r>
    </w:p>
    <w:p w14:paraId="12530B45" w14:textId="3DCBC55C" w:rsidR="00BD05FC" w:rsidRPr="00BD05FC" w:rsidRDefault="00BD05FC" w:rsidP="00BD05FC">
      <w:pPr>
        <w:pStyle w:val="a3"/>
        <w:numPr>
          <w:ilvl w:val="0"/>
          <w:numId w:val="41"/>
        </w:numPr>
      </w:pPr>
      <w:r w:rsidRPr="00BD05FC">
        <w:t>Леонтьев А.А. Основы психолингвистики. – М.: Смысл, 2016</w:t>
      </w:r>
    </w:p>
    <w:p w14:paraId="3099B8A0" w14:textId="7E8A03C4" w:rsidR="00BD05FC" w:rsidRDefault="00BD05FC" w:rsidP="00BD05FC">
      <w:pPr>
        <w:pStyle w:val="a3"/>
        <w:numPr>
          <w:ilvl w:val="0"/>
          <w:numId w:val="41"/>
        </w:numPr>
      </w:pPr>
      <w:proofErr w:type="spellStart"/>
      <w:r>
        <w:t>Залевская</w:t>
      </w:r>
      <w:proofErr w:type="spellEnd"/>
      <w:r>
        <w:t xml:space="preserve"> А.А. Введение в психолингвистику. – М.: РГГУ, 2007</w:t>
      </w:r>
    </w:p>
    <w:p w14:paraId="144CA167" w14:textId="73A86640" w:rsidR="00BD05FC" w:rsidRDefault="00BD05FC" w:rsidP="00BD05FC">
      <w:pPr>
        <w:pStyle w:val="a3"/>
        <w:numPr>
          <w:ilvl w:val="0"/>
          <w:numId w:val="41"/>
        </w:numPr>
      </w:pPr>
      <w:r>
        <w:t>Российская психолингвистика: итоги и перспективы (1966-2021) – М.: ИЯЗ РАН, 2021</w:t>
      </w:r>
    </w:p>
    <w:p w14:paraId="5AD8A6A3" w14:textId="56FBFDA2" w:rsidR="00BD05FC" w:rsidRDefault="00BD05FC" w:rsidP="00BD05FC">
      <w:pPr>
        <w:pStyle w:val="a3"/>
        <w:numPr>
          <w:ilvl w:val="0"/>
          <w:numId w:val="41"/>
        </w:numPr>
      </w:pPr>
      <w:r>
        <w:t>Красных В.В. Основы психолингвистики. Лекционный курс. – М.: Гнозис, 2012</w:t>
      </w:r>
    </w:p>
    <w:p w14:paraId="043F30CF" w14:textId="05991DF9" w:rsidR="00904039" w:rsidRDefault="00BD05FC" w:rsidP="00BD05FC">
      <w:pPr>
        <w:pStyle w:val="a3"/>
        <w:numPr>
          <w:ilvl w:val="0"/>
          <w:numId w:val="41"/>
        </w:numPr>
      </w:pPr>
      <w:r>
        <w:t>Психология, лингвистика и междисциплинарные связи. – М.: Смысл, 2008</w:t>
      </w:r>
    </w:p>
    <w:p w14:paraId="2EB6C739" w14:textId="77777777" w:rsidR="00904039" w:rsidRDefault="00904039" w:rsidP="00BD05FC"/>
    <w:p w14:paraId="523C170E" w14:textId="77777777" w:rsidR="00904039" w:rsidRPr="00E61E15" w:rsidRDefault="00904039" w:rsidP="00E200A4"/>
    <w:p w14:paraId="2371D671" w14:textId="77777777" w:rsidR="00CB06C3" w:rsidRPr="00CB06C3" w:rsidRDefault="00E61E15" w:rsidP="00CB06C3">
      <w:pPr>
        <w:pStyle w:val="1"/>
        <w:jc w:val="left"/>
        <w:rPr>
          <w:sz w:val="24"/>
        </w:rPr>
      </w:pPr>
      <w:bookmarkStart w:id="27" w:name="_Toc104916357"/>
      <w:r w:rsidRPr="00CB06C3">
        <w:rPr>
          <w:sz w:val="24"/>
        </w:rPr>
        <w:t xml:space="preserve">9.2 </w:t>
      </w:r>
      <w:r w:rsidR="00E44B60" w:rsidRPr="00CB06C3">
        <w:rPr>
          <w:sz w:val="24"/>
        </w:rPr>
        <w:t>Методические рекомендации по подготовке письменных работ</w:t>
      </w:r>
      <w:bookmarkEnd w:id="27"/>
      <w:r w:rsidR="00E44B60" w:rsidRPr="00CB06C3">
        <w:rPr>
          <w:sz w:val="24"/>
        </w:rPr>
        <w:t xml:space="preserve"> </w:t>
      </w:r>
    </w:p>
    <w:p w14:paraId="4DD1F7A1" w14:textId="7A0EC393" w:rsidR="00F6709D" w:rsidRPr="00E61E15" w:rsidRDefault="00E44B60" w:rsidP="00E200A4">
      <w:pPr>
        <w:tabs>
          <w:tab w:val="center" w:pos="4014"/>
        </w:tabs>
      </w:pPr>
      <w:r w:rsidRPr="00E61E15">
        <w:rPr>
          <w:b/>
        </w:rPr>
        <w:t xml:space="preserve">   </w:t>
      </w:r>
    </w:p>
    <w:p w14:paraId="0B15ACCA" w14:textId="77777777" w:rsidR="00F6709D" w:rsidRPr="00E61E15" w:rsidRDefault="00E44B60" w:rsidP="00E200A4">
      <w:pPr>
        <w:ind w:firstLine="720"/>
      </w:pPr>
      <w:r w:rsidRPr="00E61E15">
        <w:t>Письменная работа выполняется и оформляется в соответствии с общеуниверситетскими требованиями.</w:t>
      </w:r>
    </w:p>
    <w:p w14:paraId="599277EE" w14:textId="77777777" w:rsidR="00F6709D" w:rsidRPr="00E61E15" w:rsidRDefault="00E44B60">
      <w:pPr>
        <w:ind w:left="-15" w:right="10" w:firstLine="720"/>
      </w:pPr>
      <w:r w:rsidRPr="00E61E15"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630FC84A" w14:textId="77777777" w:rsidR="00F6709D" w:rsidRPr="00E61E15" w:rsidRDefault="00E44B60">
      <w:pPr>
        <w:ind w:left="-15" w:right="10" w:firstLine="720"/>
      </w:pPr>
      <w:r w:rsidRPr="00E61E15"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6F83AF1F" w14:textId="77777777" w:rsidR="00F6709D" w:rsidRPr="00E61E15" w:rsidRDefault="00E44B60">
      <w:pPr>
        <w:ind w:left="730" w:right="10"/>
      </w:pPr>
      <w:r w:rsidRPr="00E61E15">
        <w:t xml:space="preserve">Текст письменной работы должен отвечать следующим основным требованиям: </w:t>
      </w:r>
    </w:p>
    <w:p w14:paraId="29E23C36" w14:textId="77777777" w:rsidR="00F6709D" w:rsidRDefault="00E44B60" w:rsidP="002D15B1">
      <w:pPr>
        <w:numPr>
          <w:ilvl w:val="1"/>
          <w:numId w:val="5"/>
        </w:numPr>
        <w:ind w:right="10" w:hanging="140"/>
      </w:pPr>
      <w:r>
        <w:t xml:space="preserve">четкость структуры; </w:t>
      </w:r>
    </w:p>
    <w:p w14:paraId="672CB882" w14:textId="77777777" w:rsidR="00F6709D" w:rsidRDefault="00E44B60" w:rsidP="002D15B1">
      <w:pPr>
        <w:numPr>
          <w:ilvl w:val="1"/>
          <w:numId w:val="5"/>
        </w:numPr>
        <w:ind w:right="10" w:hanging="140"/>
      </w:pPr>
      <w:r>
        <w:t xml:space="preserve">логичность и последовательность; </w:t>
      </w:r>
    </w:p>
    <w:p w14:paraId="39AF4BB6" w14:textId="77777777" w:rsidR="00F6709D" w:rsidRDefault="00E44B60" w:rsidP="002D15B1">
      <w:pPr>
        <w:numPr>
          <w:ilvl w:val="1"/>
          <w:numId w:val="5"/>
        </w:numPr>
        <w:ind w:right="10" w:hanging="140"/>
      </w:pPr>
      <w:r>
        <w:t xml:space="preserve">точность приведенных сведений; </w:t>
      </w:r>
    </w:p>
    <w:p w14:paraId="14F861F5" w14:textId="77777777" w:rsidR="00F6709D" w:rsidRPr="00E61E15" w:rsidRDefault="00E44B60" w:rsidP="002D15B1">
      <w:pPr>
        <w:numPr>
          <w:ilvl w:val="1"/>
          <w:numId w:val="5"/>
        </w:numPr>
        <w:ind w:right="10" w:hanging="140"/>
      </w:pPr>
      <w:r w:rsidRPr="00E61E15">
        <w:t xml:space="preserve">ясность и лаконичность изложения материала; </w:t>
      </w:r>
    </w:p>
    <w:p w14:paraId="17D2A981" w14:textId="77777777" w:rsidR="00F6709D" w:rsidRPr="00E61E15" w:rsidRDefault="00E44B60" w:rsidP="002D15B1">
      <w:pPr>
        <w:numPr>
          <w:ilvl w:val="1"/>
          <w:numId w:val="5"/>
        </w:numPr>
        <w:ind w:right="10" w:hanging="140"/>
      </w:pPr>
      <w:r w:rsidRPr="00E61E15">
        <w:t>соответствие изложения материала нормам литературного русского языка.</w:t>
      </w:r>
    </w:p>
    <w:p w14:paraId="07BD87DE" w14:textId="0C12D57A" w:rsidR="00F6709D" w:rsidRDefault="00E44B60">
      <w:pPr>
        <w:ind w:left="-15" w:right="10" w:firstLine="720"/>
      </w:pPr>
      <w:r w:rsidRPr="00E61E15"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4994614B" w14:textId="5C654805" w:rsidR="00CB06C3" w:rsidRDefault="00CB06C3">
      <w:pPr>
        <w:ind w:left="-15" w:right="10" w:firstLine="720"/>
      </w:pPr>
    </w:p>
    <w:p w14:paraId="2AFC8769" w14:textId="08F4D470" w:rsidR="00CB06C3" w:rsidRPr="00CB06C3" w:rsidRDefault="00CB06C3" w:rsidP="00CB06C3">
      <w:pPr>
        <w:pStyle w:val="1"/>
        <w:jc w:val="left"/>
        <w:rPr>
          <w:sz w:val="24"/>
        </w:rPr>
      </w:pPr>
      <w:bookmarkStart w:id="28" w:name="_Toc104916358"/>
      <w:r w:rsidRPr="00CB06C3">
        <w:rPr>
          <w:sz w:val="24"/>
        </w:rPr>
        <w:t>9.3 Иные материалы</w:t>
      </w:r>
      <w:bookmarkEnd w:id="28"/>
    </w:p>
    <w:p w14:paraId="1BAF34B4" w14:textId="5936089A" w:rsidR="00CB06C3" w:rsidRPr="00E61E15" w:rsidRDefault="00CB06C3" w:rsidP="00CB06C3">
      <w:pPr>
        <w:ind w:right="10"/>
      </w:pPr>
      <w:r>
        <w:t>Не предусмотрены</w:t>
      </w:r>
    </w:p>
    <w:p w14:paraId="036CA5E3" w14:textId="77777777" w:rsidR="00713B7C" w:rsidRDefault="00713B7C">
      <w:pPr>
        <w:spacing w:line="259" w:lineRule="auto"/>
        <w:ind w:right="7"/>
        <w:jc w:val="right"/>
        <w:rPr>
          <w:b/>
        </w:rPr>
      </w:pPr>
    </w:p>
    <w:p w14:paraId="6E1E1871" w14:textId="77777777" w:rsidR="00713B7C" w:rsidRDefault="00713B7C">
      <w:pPr>
        <w:spacing w:line="259" w:lineRule="auto"/>
        <w:ind w:right="7"/>
        <w:jc w:val="right"/>
        <w:rPr>
          <w:b/>
        </w:rPr>
      </w:pPr>
    </w:p>
    <w:p w14:paraId="787660A3" w14:textId="77777777" w:rsidR="00713B7C" w:rsidRDefault="00713B7C">
      <w:pPr>
        <w:spacing w:line="259" w:lineRule="auto"/>
        <w:ind w:right="7"/>
        <w:jc w:val="right"/>
        <w:rPr>
          <w:b/>
        </w:rPr>
      </w:pPr>
    </w:p>
    <w:p w14:paraId="1F83F5E5" w14:textId="77777777" w:rsidR="00713B7C" w:rsidRDefault="00713B7C">
      <w:pPr>
        <w:spacing w:line="259" w:lineRule="auto"/>
        <w:ind w:right="7"/>
        <w:jc w:val="right"/>
        <w:rPr>
          <w:b/>
        </w:rPr>
      </w:pPr>
    </w:p>
    <w:p w14:paraId="7901612A" w14:textId="77777777" w:rsidR="00382C44" w:rsidRDefault="00382C44" w:rsidP="00CB06C3">
      <w:pPr>
        <w:spacing w:line="259" w:lineRule="auto"/>
        <w:ind w:right="7"/>
        <w:rPr>
          <w:b/>
        </w:rPr>
      </w:pPr>
    </w:p>
    <w:p w14:paraId="3C883E14" w14:textId="2BEF0DDD" w:rsidR="00F6709D" w:rsidRPr="00CB06C3" w:rsidRDefault="00E44B60" w:rsidP="00CB06C3">
      <w:pPr>
        <w:pStyle w:val="1"/>
        <w:jc w:val="right"/>
        <w:rPr>
          <w:iCs/>
          <w:sz w:val="24"/>
        </w:rPr>
      </w:pPr>
      <w:bookmarkStart w:id="29" w:name="_Toc104916359"/>
      <w:r w:rsidRPr="00CB06C3">
        <w:rPr>
          <w:iCs/>
          <w:sz w:val="24"/>
        </w:rPr>
        <w:t xml:space="preserve">Приложение </w:t>
      </w:r>
      <w:r w:rsidR="00CB06C3" w:rsidRPr="00CB06C3">
        <w:rPr>
          <w:iCs/>
          <w:sz w:val="24"/>
        </w:rPr>
        <w:t>1. Аннотация дисциплины</w:t>
      </w:r>
      <w:bookmarkEnd w:id="29"/>
    </w:p>
    <w:p w14:paraId="0CF3AA02" w14:textId="77777777" w:rsidR="00CB06C3" w:rsidRPr="00CB06C3" w:rsidRDefault="00CB06C3" w:rsidP="00CB06C3">
      <w:pPr>
        <w:spacing w:after="14" w:line="259" w:lineRule="auto"/>
        <w:ind w:right="29"/>
        <w:jc w:val="right"/>
        <w:rPr>
          <w:iCs/>
        </w:rPr>
      </w:pPr>
    </w:p>
    <w:p w14:paraId="51C26459" w14:textId="528D079C" w:rsidR="00F6709D" w:rsidRPr="00E61E15" w:rsidRDefault="00E44B60">
      <w:pPr>
        <w:ind w:left="-5" w:right="10"/>
      </w:pPr>
      <w:r w:rsidRPr="00E61E15">
        <w:t xml:space="preserve">Дисциплина реализуется на </w:t>
      </w:r>
      <w:r w:rsidR="00D17103" w:rsidRPr="00E61E15">
        <w:t>психологи</w:t>
      </w:r>
      <w:r w:rsidR="00D17103">
        <w:t xml:space="preserve">ческом </w:t>
      </w:r>
      <w:r w:rsidRPr="00E61E15">
        <w:t>факультете кафедрой «Социальной психология».</w:t>
      </w:r>
    </w:p>
    <w:p w14:paraId="7428FDE6" w14:textId="77777777" w:rsidR="00407ABE" w:rsidRDefault="00407ABE">
      <w:pPr>
        <w:ind w:left="-5" w:right="10"/>
        <w:rPr>
          <w:color w:val="FF0000"/>
        </w:rPr>
      </w:pPr>
    </w:p>
    <w:p w14:paraId="3028B344" w14:textId="77777777" w:rsidR="003B5C9C" w:rsidRPr="00C427B3" w:rsidRDefault="003B5C9C" w:rsidP="003B5C9C">
      <w:pPr>
        <w:ind w:left="370" w:right="10"/>
        <w:rPr>
          <w:color w:val="000000" w:themeColor="text1"/>
        </w:rPr>
      </w:pPr>
      <w:r w:rsidRPr="00C427B3">
        <w:rPr>
          <w:color w:val="000000" w:themeColor="text1"/>
        </w:rPr>
        <w:t xml:space="preserve">Цель дисциплины: сформировать у студентов знания в области психолингвистики, умения находить новую информацию в этой сфере и навыки использования психолингвистических методов исследования для решения широкого круга исследовательских задач </w:t>
      </w:r>
    </w:p>
    <w:p w14:paraId="2471F778" w14:textId="77777777" w:rsidR="003B5C9C" w:rsidRPr="00C427B3" w:rsidRDefault="003B5C9C" w:rsidP="003B5C9C">
      <w:pPr>
        <w:ind w:left="370" w:right="10"/>
        <w:rPr>
          <w:color w:val="000000" w:themeColor="text1"/>
        </w:rPr>
      </w:pPr>
    </w:p>
    <w:p w14:paraId="432F802C" w14:textId="77777777" w:rsidR="003B5C9C" w:rsidRPr="00C427B3" w:rsidRDefault="003B5C9C" w:rsidP="003B5C9C">
      <w:pPr>
        <w:ind w:left="370" w:right="10"/>
        <w:rPr>
          <w:color w:val="000000" w:themeColor="text1"/>
        </w:rPr>
      </w:pPr>
      <w:r w:rsidRPr="00C427B3">
        <w:rPr>
          <w:color w:val="000000" w:themeColor="text1"/>
        </w:rPr>
        <w:t xml:space="preserve">Задачи дисциплины: </w:t>
      </w:r>
    </w:p>
    <w:p w14:paraId="10550010" w14:textId="77777777" w:rsidR="003B5C9C" w:rsidRPr="00C427B3" w:rsidRDefault="003B5C9C" w:rsidP="003B5C9C">
      <w:pPr>
        <w:ind w:left="370" w:right="10"/>
        <w:rPr>
          <w:color w:val="000000" w:themeColor="text1"/>
        </w:rPr>
      </w:pPr>
      <w:r w:rsidRPr="00C427B3">
        <w:rPr>
          <w:color w:val="000000" w:themeColor="text1"/>
        </w:rPr>
        <w:t xml:space="preserve">- сформировать у студентов </w:t>
      </w:r>
      <w:proofErr w:type="spellStart"/>
      <w:r w:rsidRPr="00C427B3">
        <w:rPr>
          <w:color w:val="000000" w:themeColor="text1"/>
        </w:rPr>
        <w:t>знани</w:t>
      </w:r>
      <w:proofErr w:type="spellEnd"/>
      <w:r w:rsidRPr="00C427B3">
        <w:rPr>
          <w:color w:val="000000" w:themeColor="text1"/>
        </w:rPr>
        <w:t>, умения и навыки в области психолингвистики;</w:t>
      </w:r>
    </w:p>
    <w:p w14:paraId="27F024C1" w14:textId="77777777" w:rsidR="003B5C9C" w:rsidRPr="00C427B3" w:rsidRDefault="003B5C9C" w:rsidP="003B5C9C">
      <w:pPr>
        <w:ind w:left="370" w:right="10"/>
        <w:rPr>
          <w:color w:val="000000" w:themeColor="text1"/>
        </w:rPr>
      </w:pPr>
      <w:r w:rsidRPr="00C427B3">
        <w:rPr>
          <w:color w:val="000000" w:themeColor="text1"/>
        </w:rPr>
        <w:t>- научить различать различные направления в рамках этой дисциплины и строить исследование в рамках определенной парадигмы</w:t>
      </w:r>
    </w:p>
    <w:p w14:paraId="42BEC9C5" w14:textId="77777777" w:rsidR="003B5C9C" w:rsidRPr="00C427B3" w:rsidRDefault="003B5C9C" w:rsidP="003B5C9C">
      <w:pPr>
        <w:ind w:left="370" w:right="10"/>
        <w:rPr>
          <w:color w:val="000000" w:themeColor="text1"/>
        </w:rPr>
      </w:pPr>
      <w:r w:rsidRPr="00C427B3">
        <w:rPr>
          <w:color w:val="000000" w:themeColor="text1"/>
        </w:rPr>
        <w:t xml:space="preserve">- познакомить с </w:t>
      </w:r>
      <w:proofErr w:type="spellStart"/>
      <w:r w:rsidRPr="00C427B3">
        <w:rPr>
          <w:color w:val="000000" w:themeColor="text1"/>
        </w:rPr>
        <w:t>одсновными</w:t>
      </w:r>
      <w:proofErr w:type="spellEnd"/>
      <w:r w:rsidRPr="00C427B3">
        <w:rPr>
          <w:color w:val="000000" w:themeColor="text1"/>
        </w:rPr>
        <w:t xml:space="preserve"> психолингвистическими методиками и сферами их использования</w:t>
      </w:r>
    </w:p>
    <w:p w14:paraId="6C7B3208" w14:textId="77777777" w:rsidR="003B5C9C" w:rsidRPr="00C427B3" w:rsidRDefault="003B5C9C" w:rsidP="003B5C9C">
      <w:pPr>
        <w:ind w:left="370" w:right="10"/>
        <w:rPr>
          <w:color w:val="000000" w:themeColor="text1"/>
        </w:rPr>
      </w:pPr>
      <w:r w:rsidRPr="00C427B3">
        <w:rPr>
          <w:color w:val="000000" w:themeColor="text1"/>
        </w:rPr>
        <w:t>- научить использовать данные методики для решения частных задач</w:t>
      </w:r>
    </w:p>
    <w:p w14:paraId="0E5DE6AD" w14:textId="77777777" w:rsidR="003B5C9C" w:rsidRDefault="003B5C9C" w:rsidP="003B5C9C">
      <w:pPr>
        <w:ind w:left="370" w:right="10"/>
        <w:rPr>
          <w:color w:val="FF0000"/>
        </w:rPr>
      </w:pPr>
    </w:p>
    <w:p w14:paraId="62B82436" w14:textId="0B9280A5" w:rsidR="00F6709D" w:rsidRDefault="00E44B60" w:rsidP="003B5C9C">
      <w:pPr>
        <w:ind w:left="370" w:right="10"/>
      </w:pPr>
      <w:r w:rsidRPr="00E61E15">
        <w:t xml:space="preserve">Дисциплина направлена на формирование следующих компетенций: </w:t>
      </w:r>
    </w:p>
    <w:p w14:paraId="582B21F5" w14:textId="77777777" w:rsidR="00407ABE" w:rsidRDefault="00407ABE" w:rsidP="00407ABE">
      <w:pPr>
        <w:ind w:left="370" w:right="10"/>
      </w:pPr>
    </w:p>
    <w:p w14:paraId="41BB38F6" w14:textId="16D3D8A6" w:rsidR="00407ABE" w:rsidRDefault="00407ABE" w:rsidP="00407ABE">
      <w:pPr>
        <w:ind w:left="370" w:right="10"/>
      </w:pPr>
      <w:r>
        <w:t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</w:p>
    <w:p w14:paraId="0AF5E48C" w14:textId="77777777" w:rsidR="00407ABE" w:rsidRDefault="00407ABE" w:rsidP="00407ABE">
      <w:pPr>
        <w:ind w:left="370" w:right="10"/>
      </w:pPr>
    </w:p>
    <w:p w14:paraId="23CD3DD8" w14:textId="09C2A30D" w:rsidR="00407ABE" w:rsidRPr="00E61E15" w:rsidRDefault="00407ABE" w:rsidP="00407ABE">
      <w:pPr>
        <w:ind w:left="370" w:right="10"/>
      </w:pPr>
      <w:r>
        <w:t>ОПК-5.1 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</w:r>
    </w:p>
    <w:p w14:paraId="342F6A34" w14:textId="77777777" w:rsidR="00407ABE" w:rsidRDefault="00407ABE">
      <w:pPr>
        <w:ind w:left="790" w:right="10"/>
      </w:pPr>
    </w:p>
    <w:p w14:paraId="380E9ABF" w14:textId="1A0A1978" w:rsidR="00F6709D" w:rsidRDefault="00E44B60">
      <w:pPr>
        <w:ind w:left="790" w:right="10"/>
      </w:pPr>
      <w:r w:rsidRPr="00E61E15">
        <w:t>В результате освоения дисциплины обучающийся должен:</w:t>
      </w:r>
    </w:p>
    <w:p w14:paraId="107FDC80" w14:textId="143ACE0E" w:rsidR="00407ABE" w:rsidRDefault="00407ABE">
      <w:pPr>
        <w:ind w:left="790" w:right="10"/>
      </w:pPr>
    </w:p>
    <w:p w14:paraId="422FD3C9" w14:textId="77777777" w:rsidR="003B5C9C" w:rsidRPr="00C427B3" w:rsidRDefault="003B5C9C" w:rsidP="003B5C9C">
      <w:pPr>
        <w:ind w:left="-5" w:right="10"/>
        <w:rPr>
          <w:color w:val="000000" w:themeColor="text1"/>
        </w:rPr>
      </w:pPr>
      <w:r w:rsidRPr="00C427B3">
        <w:rPr>
          <w:color w:val="000000" w:themeColor="text1"/>
        </w:rPr>
        <w:t>Знать:</w:t>
      </w:r>
    </w:p>
    <w:p w14:paraId="3FDCAB79" w14:textId="0769C1D8" w:rsidR="003B5C9C" w:rsidRPr="00C427B3" w:rsidRDefault="003B5C9C" w:rsidP="003B5C9C">
      <w:pPr>
        <w:ind w:left="-5" w:right="10"/>
        <w:rPr>
          <w:color w:val="000000" w:themeColor="text1"/>
        </w:rPr>
      </w:pPr>
      <w:r w:rsidRPr="00C427B3">
        <w:rPr>
          <w:color w:val="000000" w:themeColor="text1"/>
        </w:rPr>
        <w:t>- основные подходы и теории в психолингвистике, а также основные методы, применяющиеся в разных подходах;</w:t>
      </w:r>
    </w:p>
    <w:p w14:paraId="0FAB188D" w14:textId="77777777" w:rsidR="003B5C9C" w:rsidRPr="00C427B3" w:rsidRDefault="003B5C9C" w:rsidP="003B5C9C">
      <w:pPr>
        <w:ind w:left="-5" w:right="10"/>
        <w:rPr>
          <w:color w:val="000000" w:themeColor="text1"/>
        </w:rPr>
      </w:pPr>
      <w:r w:rsidRPr="00C427B3">
        <w:rPr>
          <w:color w:val="000000" w:themeColor="text1"/>
        </w:rPr>
        <w:t>Уметь:</w:t>
      </w:r>
    </w:p>
    <w:p w14:paraId="31D999AA" w14:textId="77777777" w:rsidR="003B5C9C" w:rsidRPr="00C427B3" w:rsidRDefault="003B5C9C" w:rsidP="003B5C9C">
      <w:pPr>
        <w:ind w:left="-5" w:right="10"/>
        <w:rPr>
          <w:color w:val="000000" w:themeColor="text1"/>
        </w:rPr>
      </w:pPr>
      <w:r w:rsidRPr="00C427B3">
        <w:rPr>
          <w:color w:val="000000" w:themeColor="text1"/>
        </w:rPr>
        <w:t>- применять существующие методы для решения новых исследовательских задач;</w:t>
      </w:r>
    </w:p>
    <w:p w14:paraId="03E8CA54" w14:textId="77777777" w:rsidR="003B5C9C" w:rsidRPr="00C427B3" w:rsidRDefault="003B5C9C" w:rsidP="003B5C9C">
      <w:pPr>
        <w:ind w:left="-5" w:right="10"/>
        <w:rPr>
          <w:color w:val="000000" w:themeColor="text1"/>
        </w:rPr>
      </w:pPr>
      <w:r w:rsidRPr="00C427B3">
        <w:rPr>
          <w:color w:val="000000" w:themeColor="text1"/>
        </w:rPr>
        <w:t>Владеть:</w:t>
      </w:r>
    </w:p>
    <w:p w14:paraId="01725C2C" w14:textId="6DC313DD" w:rsidR="00407ABE" w:rsidRPr="00C427B3" w:rsidRDefault="003B5C9C" w:rsidP="003B5C9C">
      <w:pPr>
        <w:ind w:left="-5" w:right="10"/>
        <w:rPr>
          <w:color w:val="000000" w:themeColor="text1"/>
        </w:rPr>
      </w:pPr>
      <w:r w:rsidRPr="00C427B3">
        <w:rPr>
          <w:color w:val="000000" w:themeColor="text1"/>
        </w:rPr>
        <w:t>- навыками разработки, апробации и применения новых вариантов уже существующих методик в исследованиях</w:t>
      </w:r>
    </w:p>
    <w:p w14:paraId="6FDE021D" w14:textId="77777777" w:rsidR="003B5C9C" w:rsidRDefault="003B5C9C" w:rsidP="003B5C9C">
      <w:pPr>
        <w:ind w:left="-5" w:right="10"/>
      </w:pPr>
    </w:p>
    <w:p w14:paraId="0026A6FB" w14:textId="7F3E2A98" w:rsidR="00F6709D" w:rsidRPr="00E61E15" w:rsidRDefault="00E44B60">
      <w:pPr>
        <w:ind w:left="-5" w:right="10"/>
      </w:pPr>
      <w:r w:rsidRPr="00E61E15">
        <w:t xml:space="preserve">По дисциплине предусмотрена промежуточная аттестация в виде </w:t>
      </w:r>
      <w:r w:rsidR="00D17103">
        <w:t>экзамена</w:t>
      </w:r>
    </w:p>
    <w:p w14:paraId="65E0A4F4" w14:textId="1D9FB7AD" w:rsidR="00F6709D" w:rsidRPr="00E61E15" w:rsidRDefault="00E44B60">
      <w:pPr>
        <w:ind w:left="-5" w:right="10"/>
      </w:pPr>
      <w:r w:rsidRPr="00E61E15">
        <w:t xml:space="preserve">Общая трудоемкость освоения дисциплины составляет </w:t>
      </w:r>
      <w:r w:rsidR="00D17103">
        <w:t>5</w:t>
      </w:r>
      <w:r w:rsidRPr="00E61E15">
        <w:t xml:space="preserve"> зачетных единиц.</w:t>
      </w:r>
    </w:p>
    <w:sectPr w:rsidR="00F6709D" w:rsidRPr="00E61E15">
      <w:headerReference w:type="even" r:id="rId15"/>
      <w:headerReference w:type="default" r:id="rId16"/>
      <w:headerReference w:type="first" r:id="rId17"/>
      <w:pgSz w:w="11906" w:h="16838"/>
      <w:pgMar w:top="1139" w:right="841" w:bottom="1166" w:left="1704" w:header="4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EF7AC" w14:textId="77777777" w:rsidR="005F2672" w:rsidRDefault="005F2672">
      <w:r>
        <w:separator/>
      </w:r>
    </w:p>
  </w:endnote>
  <w:endnote w:type="continuationSeparator" w:id="0">
    <w:p w14:paraId="1084444D" w14:textId="77777777" w:rsidR="005F2672" w:rsidRDefault="005F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713ED" w14:textId="77777777" w:rsidR="005F2672" w:rsidRDefault="005F2672">
      <w:r>
        <w:separator/>
      </w:r>
    </w:p>
  </w:footnote>
  <w:footnote w:type="continuationSeparator" w:id="0">
    <w:p w14:paraId="1E71027F" w14:textId="77777777" w:rsidR="005F2672" w:rsidRDefault="005F2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C98D" w14:textId="57F387B8" w:rsidR="007706CF" w:rsidRDefault="007706CF">
    <w:pPr>
      <w:spacing w:line="259" w:lineRule="auto"/>
      <w:ind w:left="19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05FC" w:rsidRPr="00BD05FC">
      <w:rPr>
        <w:rFonts w:ascii="Arial Unicode MS" w:eastAsia="Arial Unicode MS" w:hAnsi="Arial Unicode MS" w:cs="Arial Unicode MS"/>
        <w:noProof/>
      </w:rPr>
      <w:t>6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A86D" w14:textId="4DA8DEA6" w:rsidR="007706CF" w:rsidRDefault="007706CF">
    <w:pPr>
      <w:spacing w:line="259" w:lineRule="auto"/>
      <w:ind w:left="19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05FC" w:rsidRPr="00BD05FC">
      <w:rPr>
        <w:rFonts w:ascii="Arial Unicode MS" w:eastAsia="Arial Unicode MS" w:hAnsi="Arial Unicode MS" w:cs="Arial Unicode MS"/>
        <w:noProof/>
      </w:rPr>
      <w:t>5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B15B" w14:textId="77777777" w:rsidR="007706CF" w:rsidRDefault="007706CF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8714" w14:textId="0D3EB4EF" w:rsidR="007706CF" w:rsidRDefault="007706CF">
    <w:pPr>
      <w:spacing w:line="259" w:lineRule="auto"/>
      <w:ind w:left="19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05FC" w:rsidRPr="00BD05FC">
      <w:rPr>
        <w:rFonts w:ascii="Arial Unicode MS" w:eastAsia="Arial Unicode MS" w:hAnsi="Arial Unicode MS" w:cs="Arial Unicode MS"/>
        <w:noProof/>
      </w:rPr>
      <w:t>10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A1CC" w14:textId="77777777" w:rsidR="007706CF" w:rsidRDefault="007706CF">
    <w:pPr>
      <w:spacing w:after="160" w:line="259" w:lineRule="aut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A3A37" w14:textId="77777777" w:rsidR="007706CF" w:rsidRDefault="007706CF">
    <w:pPr>
      <w:spacing w:after="160" w:line="259" w:lineRule="auto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A91B" w14:textId="1452DB6B" w:rsidR="007706CF" w:rsidRDefault="007706CF">
    <w:pPr>
      <w:spacing w:line="259" w:lineRule="auto"/>
      <w:ind w:left="18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05FC" w:rsidRPr="00BD05FC">
      <w:rPr>
        <w:rFonts w:ascii="Arial Unicode MS" w:eastAsia="Arial Unicode MS" w:hAnsi="Arial Unicode MS" w:cs="Arial Unicode MS"/>
        <w:noProof/>
      </w:rPr>
      <w:t>22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BF60" w14:textId="3EC59A41" w:rsidR="007706CF" w:rsidRDefault="007706CF">
    <w:pPr>
      <w:spacing w:line="259" w:lineRule="auto"/>
      <w:ind w:left="18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05FC" w:rsidRPr="00BD05FC">
      <w:rPr>
        <w:rFonts w:ascii="Arial Unicode MS" w:eastAsia="Arial Unicode MS" w:hAnsi="Arial Unicode MS" w:cs="Arial Unicode MS"/>
        <w:noProof/>
      </w:rPr>
      <w:t>21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0BAA1" w14:textId="77777777" w:rsidR="007706CF" w:rsidRDefault="007706CF">
    <w:pPr>
      <w:spacing w:line="259" w:lineRule="auto"/>
      <w:ind w:left="18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0BD3"/>
    <w:multiLevelType w:val="hybridMultilevel"/>
    <w:tmpl w:val="B3ECEEAA"/>
    <w:lvl w:ilvl="0" w:tplc="30685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E4B49"/>
    <w:multiLevelType w:val="hybridMultilevel"/>
    <w:tmpl w:val="F172432C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E2469"/>
    <w:multiLevelType w:val="hybridMultilevel"/>
    <w:tmpl w:val="3440C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DA5998"/>
    <w:multiLevelType w:val="hybridMultilevel"/>
    <w:tmpl w:val="E532577E"/>
    <w:lvl w:ilvl="0" w:tplc="CFBE59DE">
      <w:start w:val="3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386A7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B0094E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0034CE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965D3A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C31FC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2E292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4EA7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C825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2767BE"/>
    <w:multiLevelType w:val="hybridMultilevel"/>
    <w:tmpl w:val="3FF88FD4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F078D"/>
    <w:multiLevelType w:val="multilevel"/>
    <w:tmpl w:val="B2B6A51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EB3EFF"/>
    <w:multiLevelType w:val="hybridMultilevel"/>
    <w:tmpl w:val="EDB865E4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22BAE"/>
    <w:multiLevelType w:val="hybridMultilevel"/>
    <w:tmpl w:val="ECDE7E96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D6838"/>
    <w:multiLevelType w:val="hybridMultilevel"/>
    <w:tmpl w:val="058C43E2"/>
    <w:lvl w:ilvl="0" w:tplc="30685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11D26"/>
    <w:multiLevelType w:val="hybridMultilevel"/>
    <w:tmpl w:val="C8808230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44CC7"/>
    <w:multiLevelType w:val="hybridMultilevel"/>
    <w:tmpl w:val="7D140E12"/>
    <w:lvl w:ilvl="0" w:tplc="30685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4" w15:restartNumberingAfterBreak="0">
    <w:nsid w:val="3A4C3E31"/>
    <w:multiLevelType w:val="multilevel"/>
    <w:tmpl w:val="2ACE9A34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8060E2"/>
    <w:multiLevelType w:val="hybridMultilevel"/>
    <w:tmpl w:val="09C066C0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84883"/>
    <w:multiLevelType w:val="hybridMultilevel"/>
    <w:tmpl w:val="FD565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5472"/>
    <w:multiLevelType w:val="hybridMultilevel"/>
    <w:tmpl w:val="E490EE9A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96C2D"/>
    <w:multiLevelType w:val="hybridMultilevel"/>
    <w:tmpl w:val="81145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5E584D"/>
    <w:multiLevelType w:val="hybridMultilevel"/>
    <w:tmpl w:val="8D7C2FC4"/>
    <w:lvl w:ilvl="0" w:tplc="ABDA5C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E7936"/>
    <w:multiLevelType w:val="hybridMultilevel"/>
    <w:tmpl w:val="986868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8204B"/>
    <w:multiLevelType w:val="hybridMultilevel"/>
    <w:tmpl w:val="4BF2E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D217E"/>
    <w:multiLevelType w:val="hybridMultilevel"/>
    <w:tmpl w:val="7ABE3564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 w15:restartNumberingAfterBreak="0">
    <w:nsid w:val="58185E75"/>
    <w:multiLevelType w:val="hybridMultilevel"/>
    <w:tmpl w:val="1234A6E2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61B3F"/>
    <w:multiLevelType w:val="multilevel"/>
    <w:tmpl w:val="B2B6A51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BD45CB"/>
    <w:multiLevelType w:val="hybridMultilevel"/>
    <w:tmpl w:val="10387298"/>
    <w:lvl w:ilvl="0" w:tplc="30685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76A27"/>
    <w:multiLevelType w:val="hybridMultilevel"/>
    <w:tmpl w:val="65307A50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A48D0"/>
    <w:multiLevelType w:val="hybridMultilevel"/>
    <w:tmpl w:val="29203CE0"/>
    <w:lvl w:ilvl="0" w:tplc="B0A88F0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68CFEA">
      <w:start w:val="1"/>
      <w:numFmt w:val="bullet"/>
      <w:lvlRestart w:val="0"/>
      <w:lvlText w:val="-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223EB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2E1B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2FB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6413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9235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F2A58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221F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CE44028"/>
    <w:multiLevelType w:val="hybridMultilevel"/>
    <w:tmpl w:val="EB6055E2"/>
    <w:lvl w:ilvl="0" w:tplc="81A646E8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E4AB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34D8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F2D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523F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0EB7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7258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3EC4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DAB2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080FBA"/>
    <w:multiLevelType w:val="hybridMultilevel"/>
    <w:tmpl w:val="EB70F056"/>
    <w:lvl w:ilvl="0" w:tplc="BCA6C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C4321"/>
    <w:multiLevelType w:val="hybridMultilevel"/>
    <w:tmpl w:val="38766378"/>
    <w:lvl w:ilvl="0" w:tplc="BCA6C9A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24811"/>
    <w:multiLevelType w:val="hybridMultilevel"/>
    <w:tmpl w:val="DB7011E2"/>
    <w:lvl w:ilvl="0" w:tplc="30685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A7A1F"/>
    <w:multiLevelType w:val="hybridMultilevel"/>
    <w:tmpl w:val="EDA22830"/>
    <w:lvl w:ilvl="0" w:tplc="30685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A175A"/>
    <w:multiLevelType w:val="hybridMultilevel"/>
    <w:tmpl w:val="063439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9C71256"/>
    <w:multiLevelType w:val="hybridMultilevel"/>
    <w:tmpl w:val="F822B982"/>
    <w:lvl w:ilvl="0" w:tplc="5D5E3F0A">
      <w:start w:val="1"/>
      <w:numFmt w:val="decimal"/>
      <w:lvlText w:val="%1."/>
      <w:lvlJc w:val="left"/>
      <w:pPr>
        <w:tabs>
          <w:tab w:val="num" w:pos="-183"/>
        </w:tabs>
        <w:ind w:left="-1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7"/>
        </w:tabs>
        <w:ind w:left="5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57"/>
        </w:tabs>
        <w:ind w:left="12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77"/>
        </w:tabs>
        <w:ind w:left="19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97"/>
        </w:tabs>
        <w:ind w:left="26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17"/>
        </w:tabs>
        <w:ind w:left="34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37"/>
        </w:tabs>
        <w:ind w:left="41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57"/>
        </w:tabs>
        <w:ind w:left="48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77"/>
        </w:tabs>
        <w:ind w:left="5577" w:hanging="180"/>
      </w:pPr>
    </w:lvl>
  </w:abstractNum>
  <w:abstractNum w:abstractNumId="41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1254676">
    <w:abstractNumId w:val="14"/>
  </w:num>
  <w:num w:numId="2" w16cid:durableId="1812670945">
    <w:abstractNumId w:val="7"/>
  </w:num>
  <w:num w:numId="3" w16cid:durableId="253980348">
    <w:abstractNumId w:val="32"/>
  </w:num>
  <w:num w:numId="4" w16cid:durableId="1032806377">
    <w:abstractNumId w:val="5"/>
  </w:num>
  <w:num w:numId="5" w16cid:durableId="84154719">
    <w:abstractNumId w:val="31"/>
  </w:num>
  <w:num w:numId="6" w16cid:durableId="1616787785">
    <w:abstractNumId w:val="3"/>
  </w:num>
  <w:num w:numId="7" w16cid:durableId="617758948">
    <w:abstractNumId w:val="20"/>
  </w:num>
  <w:num w:numId="8" w16cid:durableId="1878422012">
    <w:abstractNumId w:val="15"/>
  </w:num>
  <w:num w:numId="9" w16cid:durableId="1543176846">
    <w:abstractNumId w:val="27"/>
  </w:num>
  <w:num w:numId="10" w16cid:durableId="1485319360">
    <w:abstractNumId w:val="38"/>
  </w:num>
  <w:num w:numId="11" w16cid:durableId="1658142745">
    <w:abstractNumId w:val="4"/>
  </w:num>
  <w:num w:numId="12" w16cid:durableId="297883455">
    <w:abstractNumId w:val="41"/>
  </w:num>
  <w:num w:numId="13" w16cid:durableId="1447625811">
    <w:abstractNumId w:val="28"/>
  </w:num>
  <w:num w:numId="14" w16cid:durableId="1960643046">
    <w:abstractNumId w:val="13"/>
  </w:num>
  <w:num w:numId="15" w16cid:durableId="2100590177">
    <w:abstractNumId w:val="2"/>
  </w:num>
  <w:num w:numId="16" w16cid:durableId="1199317133">
    <w:abstractNumId w:val="19"/>
  </w:num>
  <w:num w:numId="17" w16cid:durableId="1068066028">
    <w:abstractNumId w:val="23"/>
  </w:num>
  <w:num w:numId="18" w16cid:durableId="1791581558">
    <w:abstractNumId w:val="37"/>
  </w:num>
  <w:num w:numId="19" w16cid:durableId="1048454588">
    <w:abstractNumId w:val="40"/>
  </w:num>
  <w:num w:numId="20" w16cid:durableId="1377850041">
    <w:abstractNumId w:val="24"/>
  </w:num>
  <w:num w:numId="21" w16cid:durableId="1501580165">
    <w:abstractNumId w:val="1"/>
  </w:num>
  <w:num w:numId="22" w16cid:durableId="91512695">
    <w:abstractNumId w:val="8"/>
  </w:num>
  <w:num w:numId="23" w16cid:durableId="232662418">
    <w:abstractNumId w:val="30"/>
  </w:num>
  <w:num w:numId="24" w16cid:durableId="36901440">
    <w:abstractNumId w:val="18"/>
  </w:num>
  <w:num w:numId="25" w16cid:durableId="1367680291">
    <w:abstractNumId w:val="6"/>
  </w:num>
  <w:num w:numId="26" w16cid:durableId="440415895">
    <w:abstractNumId w:val="34"/>
  </w:num>
  <w:num w:numId="27" w16cid:durableId="708837989">
    <w:abstractNumId w:val="16"/>
  </w:num>
  <w:num w:numId="28" w16cid:durableId="284115790">
    <w:abstractNumId w:val="9"/>
  </w:num>
  <w:num w:numId="29" w16cid:durableId="1617105565">
    <w:abstractNumId w:val="25"/>
  </w:num>
  <w:num w:numId="30" w16cid:durableId="2140028793">
    <w:abstractNumId w:val="11"/>
  </w:num>
  <w:num w:numId="31" w16cid:durableId="1870752322">
    <w:abstractNumId w:val="36"/>
  </w:num>
  <w:num w:numId="32" w16cid:durableId="115761981">
    <w:abstractNumId w:val="35"/>
  </w:num>
  <w:num w:numId="33" w16cid:durableId="1239973844">
    <w:abstractNumId w:val="12"/>
  </w:num>
  <w:num w:numId="34" w16cid:durableId="2011247491">
    <w:abstractNumId w:val="10"/>
  </w:num>
  <w:num w:numId="35" w16cid:durableId="1206018921">
    <w:abstractNumId w:val="29"/>
  </w:num>
  <w:num w:numId="36" w16cid:durableId="852573261">
    <w:abstractNumId w:val="0"/>
  </w:num>
  <w:num w:numId="37" w16cid:durableId="1953170316">
    <w:abstractNumId w:val="33"/>
  </w:num>
  <w:num w:numId="38" w16cid:durableId="1406611376">
    <w:abstractNumId w:val="26"/>
  </w:num>
  <w:num w:numId="39" w16cid:durableId="1757481336">
    <w:abstractNumId w:val="17"/>
  </w:num>
  <w:num w:numId="40" w16cid:durableId="1849976291">
    <w:abstractNumId w:val="22"/>
  </w:num>
  <w:num w:numId="41" w16cid:durableId="1712806504">
    <w:abstractNumId w:val="21"/>
  </w:num>
  <w:num w:numId="42" w16cid:durableId="261913552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09D"/>
    <w:rsid w:val="000A5629"/>
    <w:rsid w:val="00114DE1"/>
    <w:rsid w:val="00116F52"/>
    <w:rsid w:val="00134119"/>
    <w:rsid w:val="001463C9"/>
    <w:rsid w:val="00191904"/>
    <w:rsid w:val="0026516F"/>
    <w:rsid w:val="002D15B1"/>
    <w:rsid w:val="00351D7A"/>
    <w:rsid w:val="00353ADE"/>
    <w:rsid w:val="00382C44"/>
    <w:rsid w:val="003B5C9C"/>
    <w:rsid w:val="003C439A"/>
    <w:rsid w:val="003C4FE5"/>
    <w:rsid w:val="00407ABE"/>
    <w:rsid w:val="00452CE3"/>
    <w:rsid w:val="00453B99"/>
    <w:rsid w:val="004766FA"/>
    <w:rsid w:val="00491930"/>
    <w:rsid w:val="004D65F2"/>
    <w:rsid w:val="004E5875"/>
    <w:rsid w:val="00514D66"/>
    <w:rsid w:val="00593382"/>
    <w:rsid w:val="005A4797"/>
    <w:rsid w:val="005A5354"/>
    <w:rsid w:val="005B3827"/>
    <w:rsid w:val="005E4B51"/>
    <w:rsid w:val="005F2672"/>
    <w:rsid w:val="006318B0"/>
    <w:rsid w:val="006B5493"/>
    <w:rsid w:val="00713B7C"/>
    <w:rsid w:val="00750551"/>
    <w:rsid w:val="00755B24"/>
    <w:rsid w:val="00756DF8"/>
    <w:rsid w:val="007706CF"/>
    <w:rsid w:val="00787F2C"/>
    <w:rsid w:val="007D4632"/>
    <w:rsid w:val="00802272"/>
    <w:rsid w:val="00855A00"/>
    <w:rsid w:val="00867387"/>
    <w:rsid w:val="008C2350"/>
    <w:rsid w:val="00903E49"/>
    <w:rsid w:val="00904039"/>
    <w:rsid w:val="00922152"/>
    <w:rsid w:val="009A09FA"/>
    <w:rsid w:val="009C181E"/>
    <w:rsid w:val="009C4CB2"/>
    <w:rsid w:val="009E5334"/>
    <w:rsid w:val="009F67C2"/>
    <w:rsid w:val="00A31145"/>
    <w:rsid w:val="00A3567F"/>
    <w:rsid w:val="00AA0A15"/>
    <w:rsid w:val="00AE0014"/>
    <w:rsid w:val="00AF1253"/>
    <w:rsid w:val="00B276C0"/>
    <w:rsid w:val="00B4599E"/>
    <w:rsid w:val="00BD05FC"/>
    <w:rsid w:val="00BF41AC"/>
    <w:rsid w:val="00C427B3"/>
    <w:rsid w:val="00C45937"/>
    <w:rsid w:val="00CB06C3"/>
    <w:rsid w:val="00D17103"/>
    <w:rsid w:val="00D27808"/>
    <w:rsid w:val="00D625F3"/>
    <w:rsid w:val="00DB11ED"/>
    <w:rsid w:val="00E200A4"/>
    <w:rsid w:val="00E35404"/>
    <w:rsid w:val="00E44B60"/>
    <w:rsid w:val="00E51621"/>
    <w:rsid w:val="00E61E15"/>
    <w:rsid w:val="00EA71B8"/>
    <w:rsid w:val="00EF3EC0"/>
    <w:rsid w:val="00F10B1E"/>
    <w:rsid w:val="00F6709D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B4E3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E15"/>
    <w:rPr>
      <w:rFonts w:ascii="Times New Roman" w:eastAsia="Times New Roman" w:hAnsi="Times New Roman" w:cs="Times New Roman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49" w:line="265" w:lineRule="auto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923" w:right="917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61E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61E15"/>
    <w:pPr>
      <w:spacing w:before="100" w:beforeAutospacing="1" w:after="100" w:afterAutospacing="1"/>
    </w:pPr>
  </w:style>
  <w:style w:type="paragraph" w:styleId="a5">
    <w:name w:val="footnote text"/>
    <w:basedOn w:val="a"/>
    <w:link w:val="a6"/>
    <w:semiHidden/>
    <w:rsid w:val="00382C44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82C44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styleId="a7">
    <w:name w:val="footnote reference"/>
    <w:semiHidden/>
    <w:rsid w:val="00382C44"/>
    <w:rPr>
      <w:vertAlign w:val="superscript"/>
    </w:rPr>
  </w:style>
  <w:style w:type="paragraph" w:customStyle="1" w:styleId="Default">
    <w:name w:val="Default"/>
    <w:rsid w:val="004D65F2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8">
    <w:name w:val="TOC Heading"/>
    <w:basedOn w:val="1"/>
    <w:next w:val="a"/>
    <w:uiPriority w:val="39"/>
    <w:unhideWhenUsed/>
    <w:qFormat/>
    <w:rsid w:val="00CB06C3"/>
    <w:pPr>
      <w:spacing w:before="480" w:after="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B06C3"/>
    <w:pPr>
      <w:spacing w:before="120"/>
    </w:pPr>
    <w:rPr>
      <w:rFonts w:asciiTheme="minorHAnsi" w:hAnsiTheme="minorHAnsi" w:cstheme="minorHAnsi"/>
      <w:b/>
      <w:bCs/>
      <w:i/>
      <w:iCs/>
    </w:rPr>
  </w:style>
  <w:style w:type="character" w:styleId="a9">
    <w:name w:val="Hyperlink"/>
    <w:basedOn w:val="a0"/>
    <w:uiPriority w:val="99"/>
    <w:unhideWhenUsed/>
    <w:rsid w:val="00CB06C3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semiHidden/>
    <w:unhideWhenUsed/>
    <w:rsid w:val="00CB06C3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CB06C3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CB06C3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CB06C3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CB06C3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CB06C3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CB06C3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CB06C3"/>
    <w:pPr>
      <w:ind w:left="192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4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2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0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2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7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647F1F-D9E7-D745-B2E0-CBF5B6E2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22</Pages>
  <Words>5384</Words>
  <Characters>30690</Characters>
  <Application>Microsoft Office Word</Application>
  <DocSecurity>0</DocSecurity>
  <Lines>255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МАКЕТ РАБОЧЕЙ ПРОГРАММЫ ДИСЦИПЛИНЫ (МОДУЛЯ)</vt:lpstr>
      <vt:lpstr>МАКЕТ РАБОЧЕЙ ПРОГРАММЫ ДИСЦИПЛИНЫ (МОДУЛЯ)</vt:lpstr>
    </vt:vector>
  </TitlesOfParts>
  <Company/>
  <LinksUpToDate>false</LinksUpToDate>
  <CharactersWithSpaces>36002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Полина Полякова</cp:lastModifiedBy>
  <cp:revision>40</cp:revision>
  <dcterms:created xsi:type="dcterms:W3CDTF">2021-11-26T08:23:00Z</dcterms:created>
  <dcterms:modified xsi:type="dcterms:W3CDTF">2022-05-31T16:06:00Z</dcterms:modified>
</cp:coreProperties>
</file>